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4E5C3" w14:textId="452D3F95" w:rsidR="002B60B0" w:rsidRPr="00FE6B26" w:rsidRDefault="000E7C6E" w:rsidP="002B60B0">
      <w:pPr>
        <w:pStyle w:val="Heading1"/>
      </w:pPr>
      <w:r w:rsidRPr="00FE6B26">
        <w:t>M</w:t>
      </w:r>
      <w:r w:rsidR="002B60B0" w:rsidRPr="00FE6B26">
        <w:t>uzische interventies</w:t>
      </w:r>
      <w:r w:rsidRPr="00FE6B26">
        <w:t xml:space="preserve"> als onderzoek</w:t>
      </w:r>
    </w:p>
    <w:p w14:paraId="35734320" w14:textId="78427EBD" w:rsidR="002B60B0" w:rsidRPr="00FE6B26" w:rsidRDefault="002B60B0" w:rsidP="002B60B0">
      <w:r w:rsidRPr="00FE6B26">
        <w:t xml:space="preserve">Welke bijdrage zouden </w:t>
      </w:r>
      <w:r w:rsidR="000E7C6E" w:rsidRPr="00FE6B26">
        <w:t xml:space="preserve">de muzische interventies van 13 en 14 december </w:t>
      </w:r>
      <w:r w:rsidRPr="00FE6B26">
        <w:t xml:space="preserve"> interventies kunnen hebben in je </w:t>
      </w:r>
      <w:r w:rsidR="0025170C" w:rsidRPr="00FE6B26">
        <w:t xml:space="preserve">eigen </w:t>
      </w:r>
      <w:r w:rsidRPr="00FE6B26">
        <w:t>onderzoek?</w:t>
      </w:r>
      <w:r w:rsidR="008001FE" w:rsidRPr="00FE6B26">
        <w:t xml:space="preserve"> Hierbij gaan we ervan uit dat in ieder praktijkgericht onderzoek drie doelen worden gecombineerd:</w:t>
      </w:r>
    </w:p>
    <w:p w14:paraId="3CF759F2" w14:textId="2384E04E" w:rsidR="008001FE" w:rsidRPr="00FE6B26" w:rsidRDefault="008001FE" w:rsidP="008001FE">
      <w:pPr>
        <w:numPr>
          <w:ilvl w:val="0"/>
          <w:numId w:val="15"/>
        </w:numPr>
      </w:pPr>
      <w:r w:rsidRPr="00FE6B26">
        <w:t>Het eerst doel is het door middel van onderzoek ontwikkelen van nieuwe kennis. Kennis die ‘nieuw is voor de wereld’ en die in principe op de een of andere manier overdraagbaar is naar mensen die niet bij het onderzoek waren betrokken.</w:t>
      </w:r>
      <w:r w:rsidR="00FE6B26" w:rsidRPr="00FE6B26">
        <w:t xml:space="preserve"> Vragen hierbij zijn:</w:t>
      </w:r>
    </w:p>
    <w:p w14:paraId="09B9638B" w14:textId="77777777" w:rsidR="00FE6B26" w:rsidRPr="00FE6B26" w:rsidRDefault="00FE6B26" w:rsidP="00FE6B26">
      <w:pPr>
        <w:numPr>
          <w:ilvl w:val="1"/>
          <w:numId w:val="15"/>
        </w:numPr>
      </w:pPr>
      <w:r w:rsidRPr="00FE6B26">
        <w:t>Wat wil je te weten komen?</w:t>
      </w:r>
    </w:p>
    <w:p w14:paraId="282C82F2" w14:textId="77777777" w:rsidR="00FE6B26" w:rsidRPr="00FE6B26" w:rsidRDefault="00FE6B26" w:rsidP="00FE6B26">
      <w:pPr>
        <w:numPr>
          <w:ilvl w:val="1"/>
          <w:numId w:val="15"/>
        </w:numPr>
      </w:pPr>
      <w:r w:rsidRPr="00FE6B26">
        <w:t>Welke data wil je verzamelen?</w:t>
      </w:r>
    </w:p>
    <w:p w14:paraId="50A6A13F" w14:textId="4EA84146" w:rsidR="00FE6B26" w:rsidRPr="00FE6B26" w:rsidRDefault="00FE6B26" w:rsidP="00FE6B26">
      <w:pPr>
        <w:numPr>
          <w:ilvl w:val="1"/>
          <w:numId w:val="15"/>
        </w:numPr>
      </w:pPr>
      <w:r w:rsidRPr="00FE6B26">
        <w:t>Op welke vraag wil je een antwoord krijgen?</w:t>
      </w:r>
    </w:p>
    <w:p w14:paraId="44308174" w14:textId="7CE4384F" w:rsidR="00FE6B26" w:rsidRPr="00FE6B26" w:rsidRDefault="008001FE" w:rsidP="00F052A8">
      <w:pPr>
        <w:numPr>
          <w:ilvl w:val="0"/>
          <w:numId w:val="15"/>
        </w:numPr>
      </w:pPr>
      <w:r w:rsidRPr="00FE6B26">
        <w:t>Het tweede doel is om in de lokale situatie waarin jij jouw onderzoek doet een bijdrage te leveren hoe dat systeem (team, organisatie, klas, groep) functioneert. Door onderzoek te doen doe je kleine of grote interventies met mensen en dat leidt ertoe dat zij zich collectief anders gaan gedragen. Het systeem verandert en gaat (hopelijk) beter functioneren.</w:t>
      </w:r>
      <w:r w:rsidR="00FE6B26" w:rsidRPr="00FE6B26">
        <w:t xml:space="preserve"> </w:t>
      </w:r>
      <w:r w:rsidR="00FE6B26" w:rsidRPr="00FE6B26">
        <w:t>Vragen hierbij zijn:</w:t>
      </w:r>
    </w:p>
    <w:p w14:paraId="751E1B41" w14:textId="77777777" w:rsidR="00FE6B26" w:rsidRPr="00FE6B26" w:rsidRDefault="00FE6B26" w:rsidP="00FE6B26">
      <w:pPr>
        <w:numPr>
          <w:ilvl w:val="1"/>
          <w:numId w:val="15"/>
        </w:numPr>
      </w:pPr>
      <w:r w:rsidRPr="00FE6B26">
        <w:t>Wat wil tijdens het onderzoek verbeteren?</w:t>
      </w:r>
    </w:p>
    <w:p w14:paraId="1F089403" w14:textId="77777777" w:rsidR="00FE6B26" w:rsidRPr="00FE6B26" w:rsidRDefault="00FE6B26" w:rsidP="00FE6B26">
      <w:pPr>
        <w:numPr>
          <w:ilvl w:val="1"/>
          <w:numId w:val="15"/>
        </w:numPr>
      </w:pPr>
      <w:r w:rsidRPr="00FE6B26">
        <w:t>Welke  verandering beoog je tijdens je onderzoek te realiseren in het systeem waarin je onderzoek doet?</w:t>
      </w:r>
    </w:p>
    <w:p w14:paraId="5A513605" w14:textId="5A42C7EC" w:rsidR="00FE6B26" w:rsidRPr="00FE6B26" w:rsidRDefault="00FE6B26" w:rsidP="00FE6B26">
      <w:pPr>
        <w:numPr>
          <w:ilvl w:val="1"/>
          <w:numId w:val="15"/>
        </w:numPr>
      </w:pPr>
      <w:r w:rsidRPr="00FE6B26">
        <w:t>Wat is de gewenste situatie in het systeem dat je onderzoekt?</w:t>
      </w:r>
    </w:p>
    <w:p w14:paraId="79DD9607" w14:textId="4C68ADA7" w:rsidR="008001FE" w:rsidRPr="00FE6B26" w:rsidRDefault="008001FE" w:rsidP="008001FE">
      <w:pPr>
        <w:numPr>
          <w:ilvl w:val="0"/>
          <w:numId w:val="15"/>
        </w:numPr>
      </w:pPr>
      <w:r w:rsidRPr="00FE6B26">
        <w:t xml:space="preserve">Het derde doel is om degenen die in de lokale situatie bij het onderzoek betrokken </w:t>
      </w:r>
      <w:r w:rsidR="0042704E" w:rsidRPr="00FE6B26">
        <w:t>zijn</w:t>
      </w:r>
      <w:r w:rsidRPr="00FE6B26">
        <w:t xml:space="preserve"> iets mee te geven, iets te leren of bij te dragen aan hun persoonlijke ontwikkeling</w:t>
      </w:r>
      <w:r w:rsidR="0042704E" w:rsidRPr="00FE6B26">
        <w:t>. En ook om zelf nieuwe vaardigheden of houding te ontwikkelen.</w:t>
      </w:r>
      <w:r w:rsidR="00FE6B26" w:rsidRPr="00FE6B26">
        <w:t xml:space="preserve"> Vragen hierbij zijn:</w:t>
      </w:r>
    </w:p>
    <w:p w14:paraId="0912BD7A" w14:textId="77777777" w:rsidR="00FE6B26" w:rsidRPr="00FE6B26" w:rsidRDefault="00FE6B26" w:rsidP="00FE6B26">
      <w:pPr>
        <w:numPr>
          <w:ilvl w:val="1"/>
          <w:numId w:val="15"/>
        </w:numPr>
      </w:pPr>
      <w:r w:rsidRPr="00FE6B26">
        <w:t>Wie gaan er iets leren tijdens het onderzoek?</w:t>
      </w:r>
    </w:p>
    <w:p w14:paraId="2EFBB967" w14:textId="77777777" w:rsidR="00FE6B26" w:rsidRPr="00FE6B26" w:rsidRDefault="00FE6B26" w:rsidP="00FE6B26">
      <w:pPr>
        <w:numPr>
          <w:ilvl w:val="1"/>
          <w:numId w:val="15"/>
        </w:numPr>
      </w:pPr>
      <w:r w:rsidRPr="00FE6B26">
        <w:t>Wat wil je dat ze gaan leren?</w:t>
      </w:r>
    </w:p>
    <w:p w14:paraId="4EFC9EE6" w14:textId="4F30FA91" w:rsidR="00FE6B26" w:rsidRPr="00FE6B26" w:rsidRDefault="00FE6B26" w:rsidP="00FE6B26">
      <w:pPr>
        <w:numPr>
          <w:ilvl w:val="1"/>
          <w:numId w:val="15"/>
        </w:numPr>
      </w:pPr>
      <w:r w:rsidRPr="00FE6B26">
        <w:t>Wat wil je aan jezelf ontwikkelen tijdens het onderzoek?</w:t>
      </w:r>
    </w:p>
    <w:p w14:paraId="0638AD70" w14:textId="749A8887" w:rsidR="0042704E" w:rsidRPr="00FE6B26" w:rsidRDefault="0042704E" w:rsidP="0042704E">
      <w:r w:rsidRPr="00FE6B26">
        <w:t xml:space="preserve">Denk eens </w:t>
      </w:r>
      <w:r w:rsidR="00FE6B26" w:rsidRPr="00FE6B26">
        <w:t>terug</w:t>
      </w:r>
      <w:r w:rsidRPr="00FE6B26">
        <w:t xml:space="preserve"> aan wat we 13 en 14 december hebben gedaan. Stel dat jij deze werkvormen zou toepassen in je eigen onderzoek, wat zou dat dan kunnen opleveren</w:t>
      </w:r>
      <w:r w:rsidR="00910B3E" w:rsidRPr="00FE6B26">
        <w:t xml:space="preserve"> op deze drie niveaus?</w:t>
      </w:r>
    </w:p>
    <w:p w14:paraId="7F292AE8" w14:textId="77777777" w:rsidR="00FE6B26" w:rsidRPr="00FE6B26" w:rsidRDefault="00FE6B26">
      <w:pPr>
        <w:spacing w:after="160" w:line="259" w:lineRule="auto"/>
        <w:jc w:val="left"/>
        <w:rPr>
          <w:rFonts w:asciiTheme="majorHAnsi" w:eastAsiaTheme="majorEastAsia" w:hAnsiTheme="majorHAnsi" w:cstheme="majorBidi"/>
          <w:b/>
          <w:bCs/>
          <w:i/>
          <w:color w:val="000000" w:themeColor="text1"/>
        </w:rPr>
      </w:pPr>
      <w:r w:rsidRPr="00FE6B26">
        <w:br w:type="page"/>
      </w:r>
    </w:p>
    <w:p w14:paraId="14EBB862" w14:textId="67749947" w:rsidR="001F5DDC" w:rsidRPr="00FE6B26" w:rsidRDefault="000E7C6E" w:rsidP="005D11F0">
      <w:pPr>
        <w:pStyle w:val="Heading3"/>
      </w:pPr>
      <w:r w:rsidRPr="00FE6B26">
        <w:lastRenderedPageBreak/>
        <w:t>13 december</w:t>
      </w:r>
      <w:r w:rsidR="00945386" w:rsidRPr="00FE6B26">
        <w:t xml:space="preserve">: </w:t>
      </w:r>
      <w:r w:rsidR="002B60B0" w:rsidRPr="00FE6B26">
        <w:t>Kennismaken/ Tegenkracht</w:t>
      </w:r>
    </w:p>
    <w:tbl>
      <w:tblPr>
        <w:tblStyle w:val="TableGrid"/>
        <w:tblW w:w="0" w:type="auto"/>
        <w:tblLook w:val="04A0" w:firstRow="1" w:lastRow="0" w:firstColumn="1" w:lastColumn="0" w:noHBand="0" w:noVBand="1"/>
      </w:tblPr>
      <w:tblGrid>
        <w:gridCol w:w="1646"/>
        <w:gridCol w:w="1348"/>
        <w:gridCol w:w="1894"/>
        <w:gridCol w:w="2001"/>
        <w:gridCol w:w="2127"/>
      </w:tblGrid>
      <w:tr w:rsidR="00FE6B26" w:rsidRPr="00FE6B26" w14:paraId="70BBF52C" w14:textId="77777777" w:rsidTr="0042704E">
        <w:tc>
          <w:tcPr>
            <w:tcW w:w="0" w:type="auto"/>
          </w:tcPr>
          <w:p w14:paraId="450F35E4" w14:textId="1243DB60" w:rsidR="00FE6B26" w:rsidRPr="00FE6B26" w:rsidRDefault="00FE6B26" w:rsidP="00FE6B26">
            <w:pPr>
              <w:pStyle w:val="Tabelkop"/>
            </w:pPr>
            <w:r w:rsidRPr="00FE6B26">
              <w:t>Onderdeel</w:t>
            </w:r>
          </w:p>
        </w:tc>
        <w:tc>
          <w:tcPr>
            <w:tcW w:w="0" w:type="auto"/>
          </w:tcPr>
          <w:p w14:paraId="010F4FDD" w14:textId="1919528C" w:rsidR="00FE6B26" w:rsidRPr="00FE6B26" w:rsidRDefault="00FE6B26" w:rsidP="00FE6B26">
            <w:pPr>
              <w:pStyle w:val="Tabelkop"/>
            </w:pPr>
            <w:r w:rsidRPr="00FE6B26">
              <w:t>Muzische interventie</w:t>
            </w:r>
          </w:p>
        </w:tc>
        <w:tc>
          <w:tcPr>
            <w:tcW w:w="0" w:type="auto"/>
            <w:shd w:val="clear" w:color="auto" w:fill="DEEAF6" w:themeFill="accent1" w:themeFillTint="33"/>
          </w:tcPr>
          <w:p w14:paraId="73934D88" w14:textId="3262AA43" w:rsidR="00FE6B26" w:rsidRPr="00FE6B26" w:rsidRDefault="00FE6B26" w:rsidP="00FE6B26">
            <w:pPr>
              <w:pStyle w:val="Tabelkop"/>
            </w:pPr>
            <w:r w:rsidRPr="00FE6B26">
              <w:t>Bijdrage aan  de kennisontwikkeling (= buiten de onderzochte context)</w:t>
            </w:r>
          </w:p>
        </w:tc>
        <w:tc>
          <w:tcPr>
            <w:tcW w:w="0" w:type="auto"/>
            <w:shd w:val="clear" w:color="auto" w:fill="DEEAF6" w:themeFill="accent1" w:themeFillTint="33"/>
          </w:tcPr>
          <w:p w14:paraId="75125536" w14:textId="5C01E862" w:rsidR="00FE6B26" w:rsidRPr="00FE6B26" w:rsidRDefault="00FE6B26" w:rsidP="00FE6B26">
            <w:pPr>
              <w:pStyle w:val="Tabelkop"/>
            </w:pPr>
            <w:r w:rsidRPr="00FE6B26">
              <w:t xml:space="preserve">Bijdrage aan de systeemontwikkeling </w:t>
            </w:r>
            <w:r w:rsidRPr="00FE6B26">
              <w:t xml:space="preserve">(= </w:t>
            </w:r>
            <w:r w:rsidRPr="00FE6B26">
              <w:t xml:space="preserve">binnen </w:t>
            </w:r>
            <w:r w:rsidRPr="00FE6B26">
              <w:t>de onderzochte context)</w:t>
            </w:r>
          </w:p>
        </w:tc>
        <w:tc>
          <w:tcPr>
            <w:tcW w:w="0" w:type="auto"/>
            <w:shd w:val="clear" w:color="auto" w:fill="DEEAF6" w:themeFill="accent1" w:themeFillTint="33"/>
          </w:tcPr>
          <w:p w14:paraId="5B5BEDBB" w14:textId="201345A3" w:rsidR="00FE6B26" w:rsidRPr="00FE6B26" w:rsidRDefault="00FE6B26" w:rsidP="00FE6B26">
            <w:pPr>
              <w:pStyle w:val="Tabelkop"/>
            </w:pPr>
            <w:r w:rsidRPr="00FE6B26">
              <w:t xml:space="preserve">Bijdrage aan de persoonsontwikkeling </w:t>
            </w:r>
            <w:r w:rsidRPr="00FE6B26">
              <w:t>(= binnen de onderzochte context</w:t>
            </w:r>
            <w:r w:rsidRPr="00FE6B26">
              <w:t>, inclusief jijzelf</w:t>
            </w:r>
            <w:r w:rsidRPr="00FE6B26">
              <w:t>)</w:t>
            </w:r>
          </w:p>
        </w:tc>
      </w:tr>
      <w:tr w:rsidR="00FE6B26" w:rsidRPr="00FE6B26" w14:paraId="579B03D9" w14:textId="77777777" w:rsidTr="0042704E">
        <w:trPr>
          <w:trHeight w:val="1134"/>
        </w:trPr>
        <w:tc>
          <w:tcPr>
            <w:tcW w:w="0" w:type="auto"/>
          </w:tcPr>
          <w:p w14:paraId="191C7D8E" w14:textId="599C03A1" w:rsidR="00FE6B26" w:rsidRPr="00FE6B26" w:rsidRDefault="00FE6B26" w:rsidP="00FE6B26">
            <w:pPr>
              <w:pStyle w:val="Tabel"/>
              <w:rPr>
                <w:lang w:val="nl-NL"/>
              </w:rPr>
            </w:pPr>
            <w:r w:rsidRPr="00FE6B26">
              <w:rPr>
                <w:lang w:val="nl-NL"/>
              </w:rPr>
              <w:t>Welkom</w:t>
            </w:r>
          </w:p>
        </w:tc>
        <w:tc>
          <w:tcPr>
            <w:tcW w:w="0" w:type="auto"/>
          </w:tcPr>
          <w:p w14:paraId="5D5AA56C" w14:textId="58F2348C" w:rsidR="00FE6B26" w:rsidRPr="00FE6B26" w:rsidRDefault="00FE6B26" w:rsidP="00FE6B26">
            <w:pPr>
              <w:pStyle w:val="Tabel"/>
              <w:rPr>
                <w:lang w:val="nl-NL"/>
              </w:rPr>
            </w:pPr>
            <w:r w:rsidRPr="00FE6B26">
              <w:rPr>
                <w:lang w:val="nl-NL"/>
              </w:rPr>
              <w:t>Samen de ruimte inrichten</w:t>
            </w:r>
          </w:p>
        </w:tc>
        <w:tc>
          <w:tcPr>
            <w:tcW w:w="0" w:type="auto"/>
            <w:shd w:val="clear" w:color="auto" w:fill="DEEAF6" w:themeFill="accent1" w:themeFillTint="33"/>
          </w:tcPr>
          <w:p w14:paraId="045C0AF9" w14:textId="4377934C" w:rsidR="00FE6B26" w:rsidRPr="00FE6B26" w:rsidRDefault="00FE6B26" w:rsidP="00FE6B26">
            <w:pPr>
              <w:pStyle w:val="Tabel"/>
              <w:rPr>
                <w:lang w:val="nl-NL"/>
              </w:rPr>
            </w:pPr>
          </w:p>
        </w:tc>
        <w:tc>
          <w:tcPr>
            <w:tcW w:w="0" w:type="auto"/>
            <w:shd w:val="clear" w:color="auto" w:fill="DEEAF6" w:themeFill="accent1" w:themeFillTint="33"/>
          </w:tcPr>
          <w:p w14:paraId="3BEFB077" w14:textId="70910DD7" w:rsidR="00FE6B26" w:rsidRPr="00FE6B26" w:rsidRDefault="00FE6B26" w:rsidP="00FE6B26">
            <w:pPr>
              <w:pStyle w:val="Tabel"/>
              <w:rPr>
                <w:lang w:val="nl-NL"/>
              </w:rPr>
            </w:pPr>
          </w:p>
        </w:tc>
        <w:tc>
          <w:tcPr>
            <w:tcW w:w="0" w:type="auto"/>
            <w:shd w:val="clear" w:color="auto" w:fill="DEEAF6" w:themeFill="accent1" w:themeFillTint="33"/>
          </w:tcPr>
          <w:p w14:paraId="7551A104" w14:textId="24D09280" w:rsidR="00FE6B26" w:rsidRPr="00FE6B26" w:rsidRDefault="00FE6B26" w:rsidP="00FE6B26">
            <w:pPr>
              <w:pStyle w:val="Tabel"/>
              <w:rPr>
                <w:lang w:val="nl-NL"/>
              </w:rPr>
            </w:pPr>
          </w:p>
        </w:tc>
      </w:tr>
      <w:tr w:rsidR="00FE6B26" w:rsidRPr="00FE6B26" w14:paraId="26BE418E" w14:textId="77777777" w:rsidTr="0042704E">
        <w:trPr>
          <w:trHeight w:val="1134"/>
        </w:trPr>
        <w:tc>
          <w:tcPr>
            <w:tcW w:w="0" w:type="auto"/>
          </w:tcPr>
          <w:p w14:paraId="13D7EEA0" w14:textId="23FC1650" w:rsidR="00FE6B26" w:rsidRPr="00FE6B26" w:rsidRDefault="00FE6B26" w:rsidP="00FE6B26">
            <w:pPr>
              <w:pStyle w:val="Tabel"/>
              <w:rPr>
                <w:lang w:val="nl-NL"/>
              </w:rPr>
            </w:pPr>
            <w:r w:rsidRPr="00FE6B26">
              <w:rPr>
                <w:lang w:val="nl-NL"/>
              </w:rPr>
              <w:t>Kennismaking</w:t>
            </w:r>
          </w:p>
        </w:tc>
        <w:tc>
          <w:tcPr>
            <w:tcW w:w="0" w:type="auto"/>
          </w:tcPr>
          <w:p w14:paraId="5DEA2AB8" w14:textId="18F0B4D6" w:rsidR="00FE6B26" w:rsidRPr="00FE6B26" w:rsidRDefault="00FE6B26" w:rsidP="00FE6B26">
            <w:pPr>
              <w:pStyle w:val="Tabel"/>
              <w:rPr>
                <w:lang w:val="nl-NL"/>
              </w:rPr>
            </w:pPr>
            <w:r w:rsidRPr="00FE6B26">
              <w:rPr>
                <w:lang w:val="nl-NL"/>
              </w:rPr>
              <w:t>Kijken en overlopen</w:t>
            </w:r>
          </w:p>
        </w:tc>
        <w:tc>
          <w:tcPr>
            <w:tcW w:w="0" w:type="auto"/>
            <w:shd w:val="clear" w:color="auto" w:fill="DEEAF6" w:themeFill="accent1" w:themeFillTint="33"/>
          </w:tcPr>
          <w:p w14:paraId="7B75B054" w14:textId="77777777" w:rsidR="00FE6B26" w:rsidRPr="00FE6B26" w:rsidRDefault="00FE6B26" w:rsidP="00FE6B26">
            <w:pPr>
              <w:pStyle w:val="Tabel"/>
              <w:rPr>
                <w:lang w:val="nl-NL"/>
              </w:rPr>
            </w:pPr>
          </w:p>
        </w:tc>
        <w:tc>
          <w:tcPr>
            <w:tcW w:w="0" w:type="auto"/>
            <w:shd w:val="clear" w:color="auto" w:fill="DEEAF6" w:themeFill="accent1" w:themeFillTint="33"/>
          </w:tcPr>
          <w:p w14:paraId="6CFA7E66" w14:textId="77777777" w:rsidR="00FE6B26" w:rsidRPr="00FE6B26" w:rsidRDefault="00FE6B26" w:rsidP="00FE6B26">
            <w:pPr>
              <w:pStyle w:val="Tabel"/>
              <w:rPr>
                <w:lang w:val="nl-NL"/>
              </w:rPr>
            </w:pPr>
          </w:p>
        </w:tc>
        <w:tc>
          <w:tcPr>
            <w:tcW w:w="0" w:type="auto"/>
            <w:shd w:val="clear" w:color="auto" w:fill="DEEAF6" w:themeFill="accent1" w:themeFillTint="33"/>
          </w:tcPr>
          <w:p w14:paraId="60D000DE" w14:textId="77777777" w:rsidR="00FE6B26" w:rsidRPr="00FE6B26" w:rsidRDefault="00FE6B26" w:rsidP="00FE6B26">
            <w:pPr>
              <w:pStyle w:val="Tabel"/>
              <w:rPr>
                <w:lang w:val="nl-NL"/>
              </w:rPr>
            </w:pPr>
          </w:p>
        </w:tc>
      </w:tr>
      <w:tr w:rsidR="00FE6B26" w:rsidRPr="00FE6B26" w14:paraId="3A7879E4" w14:textId="77777777" w:rsidTr="0042704E">
        <w:trPr>
          <w:trHeight w:val="1134"/>
        </w:trPr>
        <w:tc>
          <w:tcPr>
            <w:tcW w:w="0" w:type="auto"/>
          </w:tcPr>
          <w:p w14:paraId="068D4A24" w14:textId="0562941C" w:rsidR="00FE6B26" w:rsidRPr="00FE6B26" w:rsidRDefault="00FE6B26" w:rsidP="00FE6B26">
            <w:pPr>
              <w:pStyle w:val="Tabel"/>
              <w:rPr>
                <w:lang w:val="nl-NL"/>
              </w:rPr>
            </w:pPr>
            <w:r w:rsidRPr="00FE6B26">
              <w:rPr>
                <w:lang w:val="nl-NL"/>
              </w:rPr>
              <w:t>Werken met bronnen</w:t>
            </w:r>
          </w:p>
        </w:tc>
        <w:tc>
          <w:tcPr>
            <w:tcW w:w="0" w:type="auto"/>
          </w:tcPr>
          <w:p w14:paraId="1980BEF6" w14:textId="46555266" w:rsidR="00FE6B26" w:rsidRPr="00FE6B26" w:rsidRDefault="00FE6B26" w:rsidP="00FE6B26">
            <w:pPr>
              <w:pStyle w:val="Tabel"/>
              <w:rPr>
                <w:lang w:val="nl-NL"/>
              </w:rPr>
            </w:pPr>
            <w:r w:rsidRPr="00FE6B26">
              <w:rPr>
                <w:lang w:val="nl-NL"/>
              </w:rPr>
              <w:t>Citaatgesprek</w:t>
            </w:r>
          </w:p>
        </w:tc>
        <w:tc>
          <w:tcPr>
            <w:tcW w:w="0" w:type="auto"/>
            <w:shd w:val="clear" w:color="auto" w:fill="DEEAF6" w:themeFill="accent1" w:themeFillTint="33"/>
          </w:tcPr>
          <w:p w14:paraId="4B0C88CD" w14:textId="79890B3B" w:rsidR="00FE6B26" w:rsidRPr="00FE6B26" w:rsidRDefault="00FE6B26" w:rsidP="00FE6B26">
            <w:pPr>
              <w:pStyle w:val="Tabel"/>
              <w:rPr>
                <w:lang w:val="nl-NL"/>
              </w:rPr>
            </w:pPr>
          </w:p>
        </w:tc>
        <w:tc>
          <w:tcPr>
            <w:tcW w:w="0" w:type="auto"/>
            <w:shd w:val="clear" w:color="auto" w:fill="DEEAF6" w:themeFill="accent1" w:themeFillTint="33"/>
          </w:tcPr>
          <w:p w14:paraId="168CE41A" w14:textId="77777777" w:rsidR="00FE6B26" w:rsidRPr="00FE6B26" w:rsidRDefault="00FE6B26" w:rsidP="00FE6B26">
            <w:pPr>
              <w:pStyle w:val="Tabel"/>
              <w:rPr>
                <w:lang w:val="nl-NL"/>
              </w:rPr>
            </w:pPr>
          </w:p>
        </w:tc>
        <w:tc>
          <w:tcPr>
            <w:tcW w:w="0" w:type="auto"/>
            <w:shd w:val="clear" w:color="auto" w:fill="DEEAF6" w:themeFill="accent1" w:themeFillTint="33"/>
          </w:tcPr>
          <w:p w14:paraId="36176488" w14:textId="77777777" w:rsidR="00FE6B26" w:rsidRPr="00FE6B26" w:rsidRDefault="00FE6B26" w:rsidP="00FE6B26">
            <w:pPr>
              <w:pStyle w:val="Tabel"/>
              <w:rPr>
                <w:lang w:val="nl-NL"/>
              </w:rPr>
            </w:pPr>
          </w:p>
        </w:tc>
      </w:tr>
      <w:tr w:rsidR="00FE6B26" w:rsidRPr="00FE6B26" w14:paraId="0017BB5D" w14:textId="77777777" w:rsidTr="0042704E">
        <w:trPr>
          <w:trHeight w:val="1134"/>
        </w:trPr>
        <w:tc>
          <w:tcPr>
            <w:tcW w:w="0" w:type="auto"/>
          </w:tcPr>
          <w:p w14:paraId="0368F60C" w14:textId="61B077CB" w:rsidR="00FE6B26" w:rsidRPr="00FE6B26" w:rsidRDefault="00FE6B26" w:rsidP="00FE6B26">
            <w:pPr>
              <w:pStyle w:val="Tabel"/>
              <w:rPr>
                <w:lang w:val="nl-NL"/>
              </w:rPr>
            </w:pPr>
            <w:r w:rsidRPr="00FE6B26">
              <w:rPr>
                <w:lang w:val="nl-NL"/>
              </w:rPr>
              <w:t>Kennismaken met muzisch onderzoek</w:t>
            </w:r>
          </w:p>
        </w:tc>
        <w:tc>
          <w:tcPr>
            <w:tcW w:w="0" w:type="auto"/>
          </w:tcPr>
          <w:p w14:paraId="2E289447" w14:textId="0C82C448" w:rsidR="00FE6B26" w:rsidRPr="00FE6B26" w:rsidRDefault="00FE6B26" w:rsidP="00FE6B26">
            <w:pPr>
              <w:pStyle w:val="Tabel"/>
              <w:rPr>
                <w:lang w:val="nl-NL"/>
              </w:rPr>
            </w:pPr>
            <w:r w:rsidRPr="00FE6B26">
              <w:rPr>
                <w:lang w:val="nl-NL"/>
              </w:rPr>
              <w:t xml:space="preserve">3 TED </w:t>
            </w:r>
            <w:proofErr w:type="spellStart"/>
            <w:r w:rsidRPr="00FE6B26">
              <w:rPr>
                <w:lang w:val="nl-NL"/>
              </w:rPr>
              <w:t>Talks</w:t>
            </w:r>
            <w:proofErr w:type="spellEnd"/>
          </w:p>
        </w:tc>
        <w:tc>
          <w:tcPr>
            <w:tcW w:w="0" w:type="auto"/>
            <w:shd w:val="clear" w:color="auto" w:fill="DEEAF6" w:themeFill="accent1" w:themeFillTint="33"/>
          </w:tcPr>
          <w:p w14:paraId="6CB3D5F7" w14:textId="7B2AA5D3" w:rsidR="00FE6B26" w:rsidRPr="00FE6B26" w:rsidRDefault="00FE6B26" w:rsidP="00FE6B26">
            <w:pPr>
              <w:pStyle w:val="Tabel"/>
              <w:rPr>
                <w:lang w:val="nl-NL"/>
              </w:rPr>
            </w:pPr>
          </w:p>
        </w:tc>
        <w:tc>
          <w:tcPr>
            <w:tcW w:w="0" w:type="auto"/>
            <w:shd w:val="clear" w:color="auto" w:fill="DEEAF6" w:themeFill="accent1" w:themeFillTint="33"/>
          </w:tcPr>
          <w:p w14:paraId="4A2459FE" w14:textId="5BAE5CE4" w:rsidR="00FE6B26" w:rsidRPr="00FE6B26" w:rsidRDefault="00FE6B26" w:rsidP="00FE6B26">
            <w:pPr>
              <w:pStyle w:val="Tabel"/>
              <w:rPr>
                <w:lang w:val="nl-NL"/>
              </w:rPr>
            </w:pPr>
          </w:p>
        </w:tc>
        <w:tc>
          <w:tcPr>
            <w:tcW w:w="0" w:type="auto"/>
            <w:shd w:val="clear" w:color="auto" w:fill="DEEAF6" w:themeFill="accent1" w:themeFillTint="33"/>
          </w:tcPr>
          <w:p w14:paraId="6F9D4973" w14:textId="77777777" w:rsidR="00FE6B26" w:rsidRPr="00FE6B26" w:rsidRDefault="00FE6B26" w:rsidP="00FE6B26">
            <w:pPr>
              <w:pStyle w:val="Tabel"/>
              <w:rPr>
                <w:lang w:val="nl-NL"/>
              </w:rPr>
            </w:pPr>
          </w:p>
        </w:tc>
      </w:tr>
      <w:tr w:rsidR="00FE6B26" w:rsidRPr="00FE6B26" w14:paraId="50B9C6F3" w14:textId="77777777" w:rsidTr="0042704E">
        <w:trPr>
          <w:trHeight w:val="1134"/>
        </w:trPr>
        <w:tc>
          <w:tcPr>
            <w:tcW w:w="0" w:type="auto"/>
          </w:tcPr>
          <w:p w14:paraId="5F9EB6E6" w14:textId="49CC1C3F" w:rsidR="00FE6B26" w:rsidRPr="00FE6B26" w:rsidRDefault="00FE6B26" w:rsidP="00FE6B26">
            <w:pPr>
              <w:pStyle w:val="Tabel"/>
              <w:rPr>
                <w:lang w:val="nl-NL"/>
              </w:rPr>
            </w:pPr>
            <w:r w:rsidRPr="00FE6B26">
              <w:rPr>
                <w:lang w:val="nl-NL"/>
              </w:rPr>
              <w:t>Tegenkracht, Hoofdstuk 1 Muzische Professionalisering</w:t>
            </w:r>
          </w:p>
        </w:tc>
        <w:tc>
          <w:tcPr>
            <w:tcW w:w="0" w:type="auto"/>
          </w:tcPr>
          <w:p w14:paraId="0B87561E" w14:textId="22C5ADB9" w:rsidR="00FE6B26" w:rsidRPr="00FE6B26" w:rsidRDefault="00FE6B26" w:rsidP="00FE6B26">
            <w:pPr>
              <w:pStyle w:val="Tabel"/>
              <w:rPr>
                <w:lang w:val="nl-NL"/>
              </w:rPr>
            </w:pPr>
            <w:r w:rsidRPr="00FE6B26">
              <w:rPr>
                <w:lang w:val="nl-NL"/>
              </w:rPr>
              <w:t>Contemplatieve dialoog</w:t>
            </w:r>
          </w:p>
        </w:tc>
        <w:tc>
          <w:tcPr>
            <w:tcW w:w="0" w:type="auto"/>
            <w:shd w:val="clear" w:color="auto" w:fill="DEEAF6" w:themeFill="accent1" w:themeFillTint="33"/>
          </w:tcPr>
          <w:p w14:paraId="66DB8F50" w14:textId="65CD2EC0" w:rsidR="00FE6B26" w:rsidRPr="00FE6B26" w:rsidRDefault="00FE6B26" w:rsidP="00FE6B26">
            <w:pPr>
              <w:pStyle w:val="Tabel"/>
              <w:rPr>
                <w:lang w:val="nl-NL"/>
              </w:rPr>
            </w:pPr>
          </w:p>
        </w:tc>
        <w:tc>
          <w:tcPr>
            <w:tcW w:w="0" w:type="auto"/>
            <w:shd w:val="clear" w:color="auto" w:fill="DEEAF6" w:themeFill="accent1" w:themeFillTint="33"/>
          </w:tcPr>
          <w:p w14:paraId="1015D046" w14:textId="525FA25E" w:rsidR="00FE6B26" w:rsidRPr="00FE6B26" w:rsidRDefault="00FE6B26" w:rsidP="00FE6B26">
            <w:pPr>
              <w:pStyle w:val="Tabel"/>
              <w:rPr>
                <w:lang w:val="nl-NL"/>
              </w:rPr>
            </w:pPr>
          </w:p>
        </w:tc>
        <w:tc>
          <w:tcPr>
            <w:tcW w:w="0" w:type="auto"/>
            <w:shd w:val="clear" w:color="auto" w:fill="DEEAF6" w:themeFill="accent1" w:themeFillTint="33"/>
          </w:tcPr>
          <w:p w14:paraId="2FE3C999" w14:textId="77777777" w:rsidR="00FE6B26" w:rsidRPr="00FE6B26" w:rsidRDefault="00FE6B26" w:rsidP="00FE6B26">
            <w:pPr>
              <w:pStyle w:val="Tabel"/>
              <w:rPr>
                <w:lang w:val="nl-NL"/>
              </w:rPr>
            </w:pPr>
          </w:p>
        </w:tc>
      </w:tr>
      <w:tr w:rsidR="00FE6B26" w:rsidRPr="00FE6B26" w14:paraId="06B2D456" w14:textId="77777777" w:rsidTr="0042704E">
        <w:trPr>
          <w:trHeight w:val="1134"/>
        </w:trPr>
        <w:tc>
          <w:tcPr>
            <w:tcW w:w="0" w:type="auto"/>
          </w:tcPr>
          <w:p w14:paraId="32CD88E3" w14:textId="41E04507" w:rsidR="00FE6B26" w:rsidRPr="00FE6B26" w:rsidRDefault="00FE6B26" w:rsidP="00FE6B26">
            <w:pPr>
              <w:pStyle w:val="Tabel"/>
              <w:rPr>
                <w:lang w:val="nl-NL"/>
              </w:rPr>
            </w:pPr>
            <w:r w:rsidRPr="00FE6B26">
              <w:rPr>
                <w:lang w:val="nl-NL"/>
              </w:rPr>
              <w:t>Vragen over Muzische Onderzoek</w:t>
            </w:r>
          </w:p>
        </w:tc>
        <w:tc>
          <w:tcPr>
            <w:tcW w:w="0" w:type="auto"/>
          </w:tcPr>
          <w:p w14:paraId="1FDD20AB" w14:textId="36647647" w:rsidR="00FE6B26" w:rsidRPr="00FE6B26" w:rsidRDefault="00FE6B26" w:rsidP="00FE6B26">
            <w:pPr>
              <w:pStyle w:val="Tabel"/>
              <w:rPr>
                <w:lang w:val="nl-NL"/>
              </w:rPr>
            </w:pPr>
            <w:r w:rsidRPr="00FE6B26">
              <w:rPr>
                <w:lang w:val="nl-NL"/>
              </w:rPr>
              <w:t>Tekenen</w:t>
            </w:r>
          </w:p>
        </w:tc>
        <w:tc>
          <w:tcPr>
            <w:tcW w:w="0" w:type="auto"/>
            <w:shd w:val="clear" w:color="auto" w:fill="DEEAF6" w:themeFill="accent1" w:themeFillTint="33"/>
          </w:tcPr>
          <w:p w14:paraId="05E6F206" w14:textId="61FF729F" w:rsidR="00FE6B26" w:rsidRPr="00FE6B26" w:rsidRDefault="00FE6B26" w:rsidP="00FE6B26">
            <w:pPr>
              <w:pStyle w:val="Tabel"/>
              <w:rPr>
                <w:lang w:val="nl-NL"/>
              </w:rPr>
            </w:pPr>
          </w:p>
        </w:tc>
        <w:tc>
          <w:tcPr>
            <w:tcW w:w="0" w:type="auto"/>
            <w:shd w:val="clear" w:color="auto" w:fill="DEEAF6" w:themeFill="accent1" w:themeFillTint="33"/>
          </w:tcPr>
          <w:p w14:paraId="07DF8CE0" w14:textId="77777777" w:rsidR="00FE6B26" w:rsidRPr="00FE6B26" w:rsidRDefault="00FE6B26" w:rsidP="00FE6B26">
            <w:pPr>
              <w:pStyle w:val="Tabel"/>
              <w:rPr>
                <w:lang w:val="nl-NL"/>
              </w:rPr>
            </w:pPr>
          </w:p>
        </w:tc>
        <w:tc>
          <w:tcPr>
            <w:tcW w:w="0" w:type="auto"/>
            <w:shd w:val="clear" w:color="auto" w:fill="DEEAF6" w:themeFill="accent1" w:themeFillTint="33"/>
          </w:tcPr>
          <w:p w14:paraId="262C25CC" w14:textId="187C2837" w:rsidR="00FE6B26" w:rsidRPr="00FE6B26" w:rsidRDefault="00FE6B26" w:rsidP="00FE6B26">
            <w:pPr>
              <w:pStyle w:val="Tabel"/>
              <w:rPr>
                <w:lang w:val="nl-NL"/>
              </w:rPr>
            </w:pPr>
          </w:p>
        </w:tc>
      </w:tr>
    </w:tbl>
    <w:p w14:paraId="08113E1D" w14:textId="77777777" w:rsidR="00F931AE" w:rsidRPr="00FE6B26" w:rsidRDefault="00F931AE" w:rsidP="005D11F0"/>
    <w:p w14:paraId="5DE4F4DB" w14:textId="7231C580" w:rsidR="00AD17BC" w:rsidRPr="00FE6B26" w:rsidRDefault="000E7C6E" w:rsidP="00AD17BC">
      <w:pPr>
        <w:pStyle w:val="Heading3"/>
      </w:pPr>
      <w:r w:rsidRPr="00FE6B26">
        <w:t>14 december</w:t>
      </w:r>
      <w:r w:rsidR="00777C04" w:rsidRPr="00FE6B26">
        <w:t>: Maken om het maken</w:t>
      </w:r>
    </w:p>
    <w:tbl>
      <w:tblPr>
        <w:tblStyle w:val="TableGrid"/>
        <w:tblW w:w="0" w:type="auto"/>
        <w:tblLook w:val="04A0" w:firstRow="1" w:lastRow="0" w:firstColumn="1" w:lastColumn="0" w:noHBand="0" w:noVBand="1"/>
      </w:tblPr>
      <w:tblGrid>
        <w:gridCol w:w="1137"/>
        <w:gridCol w:w="1303"/>
        <w:gridCol w:w="2062"/>
        <w:gridCol w:w="2169"/>
        <w:gridCol w:w="2345"/>
      </w:tblGrid>
      <w:tr w:rsidR="00FE6B26" w:rsidRPr="00FE6B26" w14:paraId="77FBEAB1" w14:textId="54198BB0" w:rsidTr="00FE6B26">
        <w:tc>
          <w:tcPr>
            <w:tcW w:w="0" w:type="auto"/>
          </w:tcPr>
          <w:p w14:paraId="380C939A" w14:textId="51768D3D" w:rsidR="00FE6B26" w:rsidRPr="00FE6B26" w:rsidRDefault="00FE6B26" w:rsidP="00FE6B26">
            <w:pPr>
              <w:pStyle w:val="Tabelkop"/>
            </w:pPr>
            <w:r w:rsidRPr="00FE6B26">
              <w:t>Onderdeel</w:t>
            </w:r>
          </w:p>
        </w:tc>
        <w:tc>
          <w:tcPr>
            <w:tcW w:w="0" w:type="auto"/>
          </w:tcPr>
          <w:p w14:paraId="55874E90" w14:textId="676FAFB3" w:rsidR="00FE6B26" w:rsidRPr="00FE6B26" w:rsidRDefault="00FE6B26" w:rsidP="00FE6B26">
            <w:pPr>
              <w:pStyle w:val="Tabelkop"/>
            </w:pPr>
            <w:r w:rsidRPr="00FE6B26">
              <w:t>Muzische interventie</w:t>
            </w:r>
          </w:p>
        </w:tc>
        <w:tc>
          <w:tcPr>
            <w:tcW w:w="0" w:type="auto"/>
            <w:shd w:val="clear" w:color="auto" w:fill="DEEAF6" w:themeFill="accent1" w:themeFillTint="33"/>
          </w:tcPr>
          <w:p w14:paraId="42DDDF6D" w14:textId="648CB5E5" w:rsidR="00FE6B26" w:rsidRPr="00FE6B26" w:rsidRDefault="00FE6B26" w:rsidP="00FE6B26">
            <w:pPr>
              <w:pStyle w:val="Tabelkop"/>
            </w:pPr>
            <w:r w:rsidRPr="00FE6B26">
              <w:t>Bijdrage aan  de kennisontwikkeling (= buiten de onderzochte context)</w:t>
            </w:r>
          </w:p>
        </w:tc>
        <w:tc>
          <w:tcPr>
            <w:tcW w:w="0" w:type="auto"/>
            <w:shd w:val="clear" w:color="auto" w:fill="DEEAF6" w:themeFill="accent1" w:themeFillTint="33"/>
          </w:tcPr>
          <w:p w14:paraId="54D12EC4" w14:textId="5E0C19C7" w:rsidR="00FE6B26" w:rsidRPr="00FE6B26" w:rsidRDefault="00FE6B26" w:rsidP="00FE6B26">
            <w:pPr>
              <w:pStyle w:val="Tabelkop"/>
            </w:pPr>
            <w:r w:rsidRPr="00FE6B26">
              <w:t xml:space="preserve">Bijdrage aan de systeemontwikkeling </w:t>
            </w:r>
            <w:r w:rsidRPr="00FE6B26">
              <w:t xml:space="preserve">(= </w:t>
            </w:r>
            <w:r w:rsidRPr="00FE6B26">
              <w:t xml:space="preserve">binnen </w:t>
            </w:r>
            <w:r w:rsidRPr="00FE6B26">
              <w:t>de onderzochte context)</w:t>
            </w:r>
          </w:p>
        </w:tc>
        <w:tc>
          <w:tcPr>
            <w:tcW w:w="0" w:type="auto"/>
            <w:shd w:val="clear" w:color="auto" w:fill="DEEAF6" w:themeFill="accent1" w:themeFillTint="33"/>
          </w:tcPr>
          <w:p w14:paraId="7310B9AC" w14:textId="40701496" w:rsidR="00FE6B26" w:rsidRPr="00FE6B26" w:rsidRDefault="00FE6B26" w:rsidP="00FE6B26">
            <w:pPr>
              <w:pStyle w:val="Tabelkop"/>
            </w:pPr>
            <w:r w:rsidRPr="00FE6B26">
              <w:t xml:space="preserve">Bijdrage aan de persoonsontwikkeling </w:t>
            </w:r>
            <w:r w:rsidRPr="00FE6B26">
              <w:t>(= binnen de onderzochte context</w:t>
            </w:r>
            <w:r w:rsidRPr="00FE6B26">
              <w:t>, inclusief jijzelf</w:t>
            </w:r>
            <w:r w:rsidRPr="00FE6B26">
              <w:t>)</w:t>
            </w:r>
          </w:p>
        </w:tc>
      </w:tr>
      <w:tr w:rsidR="00FE6B26" w:rsidRPr="00FE6B26" w14:paraId="3AFD4179" w14:textId="63AFFA69" w:rsidTr="00FE6B26">
        <w:trPr>
          <w:trHeight w:val="1134"/>
        </w:trPr>
        <w:tc>
          <w:tcPr>
            <w:tcW w:w="0" w:type="auto"/>
          </w:tcPr>
          <w:p w14:paraId="1EE03917" w14:textId="77777777" w:rsidR="00FE6B26" w:rsidRPr="00FE6B26" w:rsidRDefault="00FE6B26" w:rsidP="00FE6B26">
            <w:pPr>
              <w:pStyle w:val="Tabel"/>
              <w:rPr>
                <w:lang w:val="nl-NL"/>
              </w:rPr>
            </w:pPr>
            <w:r w:rsidRPr="00FE6B26">
              <w:rPr>
                <w:lang w:val="nl-NL"/>
              </w:rPr>
              <w:t>Maken om het maken</w:t>
            </w:r>
          </w:p>
          <w:p w14:paraId="4BA0530E" w14:textId="5809BD5A" w:rsidR="00FE6B26" w:rsidRPr="00FE6B26" w:rsidRDefault="00FE6B26" w:rsidP="00FE6B26">
            <w:pPr>
              <w:pStyle w:val="Tabel"/>
              <w:rPr>
                <w:lang w:val="nl-NL"/>
              </w:rPr>
            </w:pPr>
          </w:p>
        </w:tc>
        <w:tc>
          <w:tcPr>
            <w:tcW w:w="0" w:type="auto"/>
          </w:tcPr>
          <w:p w14:paraId="1B07A5D2" w14:textId="77777777" w:rsidR="00FE6B26" w:rsidRPr="00FE6B26" w:rsidRDefault="00FE6B26" w:rsidP="00FE6B26">
            <w:pPr>
              <w:pStyle w:val="Tabel"/>
              <w:rPr>
                <w:lang w:val="nl-NL"/>
              </w:rPr>
            </w:pPr>
            <w:r w:rsidRPr="00FE6B26">
              <w:rPr>
                <w:lang w:val="nl-NL"/>
              </w:rPr>
              <w:t>Maken om het maken</w:t>
            </w:r>
          </w:p>
          <w:p w14:paraId="27A9C75D" w14:textId="4780EF2D" w:rsidR="00FE6B26" w:rsidRPr="00FE6B26" w:rsidRDefault="00FE6B26" w:rsidP="00FE6B26">
            <w:pPr>
              <w:pStyle w:val="Tabel"/>
              <w:rPr>
                <w:lang w:val="nl-NL"/>
              </w:rPr>
            </w:pPr>
          </w:p>
        </w:tc>
        <w:tc>
          <w:tcPr>
            <w:tcW w:w="0" w:type="auto"/>
            <w:shd w:val="clear" w:color="auto" w:fill="DEEAF6" w:themeFill="accent1" w:themeFillTint="33"/>
          </w:tcPr>
          <w:p w14:paraId="375200C5" w14:textId="0F712D67" w:rsidR="00FE6B26" w:rsidRPr="00FE6B26" w:rsidRDefault="00FE6B26" w:rsidP="00FE6B26">
            <w:pPr>
              <w:pStyle w:val="Tabel"/>
              <w:rPr>
                <w:lang w:val="nl-NL"/>
              </w:rPr>
            </w:pPr>
          </w:p>
        </w:tc>
        <w:tc>
          <w:tcPr>
            <w:tcW w:w="0" w:type="auto"/>
            <w:shd w:val="clear" w:color="auto" w:fill="DEEAF6" w:themeFill="accent1" w:themeFillTint="33"/>
          </w:tcPr>
          <w:p w14:paraId="5FF45211" w14:textId="77777777" w:rsidR="00FE6B26" w:rsidRPr="00FE6B26" w:rsidRDefault="00FE6B26" w:rsidP="00FE6B26">
            <w:pPr>
              <w:pStyle w:val="Tabel"/>
              <w:rPr>
                <w:lang w:val="nl-NL"/>
              </w:rPr>
            </w:pPr>
          </w:p>
        </w:tc>
        <w:tc>
          <w:tcPr>
            <w:tcW w:w="0" w:type="auto"/>
            <w:shd w:val="clear" w:color="auto" w:fill="DEEAF6" w:themeFill="accent1" w:themeFillTint="33"/>
          </w:tcPr>
          <w:p w14:paraId="712682F4" w14:textId="77777777" w:rsidR="00FE6B26" w:rsidRPr="00FE6B26" w:rsidRDefault="00FE6B26" w:rsidP="00FE6B26">
            <w:pPr>
              <w:pStyle w:val="Tabel"/>
              <w:rPr>
                <w:lang w:val="nl-NL"/>
              </w:rPr>
            </w:pPr>
          </w:p>
        </w:tc>
      </w:tr>
      <w:tr w:rsidR="00FE6B26" w:rsidRPr="00FE6B26" w14:paraId="4E5F0F1C" w14:textId="6D7AD1A9" w:rsidTr="00FE6B26">
        <w:trPr>
          <w:trHeight w:val="1134"/>
        </w:trPr>
        <w:tc>
          <w:tcPr>
            <w:tcW w:w="0" w:type="auto"/>
          </w:tcPr>
          <w:p w14:paraId="4DAB8EC1" w14:textId="1FD166D6" w:rsidR="00FE6B26" w:rsidRPr="00FE6B26" w:rsidRDefault="00FE6B26" w:rsidP="00FE6B26">
            <w:pPr>
              <w:pStyle w:val="Tabel"/>
              <w:rPr>
                <w:lang w:val="nl-NL"/>
              </w:rPr>
            </w:pPr>
            <w:r w:rsidRPr="00FE6B26">
              <w:rPr>
                <w:lang w:val="nl-NL"/>
              </w:rPr>
              <w:t>Verkennen van je interventie</w:t>
            </w:r>
          </w:p>
        </w:tc>
        <w:tc>
          <w:tcPr>
            <w:tcW w:w="0" w:type="auto"/>
          </w:tcPr>
          <w:p w14:paraId="49906AA3" w14:textId="48B727CE" w:rsidR="00FE6B26" w:rsidRPr="00FE6B26" w:rsidRDefault="00FE6B26" w:rsidP="00FE6B26">
            <w:pPr>
              <w:pStyle w:val="Tabel"/>
              <w:rPr>
                <w:lang w:val="nl-NL"/>
              </w:rPr>
            </w:pPr>
            <w:r w:rsidRPr="00FE6B26">
              <w:rPr>
                <w:lang w:val="nl-NL"/>
              </w:rPr>
              <w:t xml:space="preserve">Psychodrama </w:t>
            </w:r>
          </w:p>
        </w:tc>
        <w:tc>
          <w:tcPr>
            <w:tcW w:w="0" w:type="auto"/>
            <w:shd w:val="clear" w:color="auto" w:fill="DEEAF6" w:themeFill="accent1" w:themeFillTint="33"/>
          </w:tcPr>
          <w:p w14:paraId="4457D7F7" w14:textId="15BD1535" w:rsidR="00FE6B26" w:rsidRPr="00FE6B26" w:rsidRDefault="00FE6B26" w:rsidP="00FE6B26">
            <w:pPr>
              <w:pStyle w:val="Tabel"/>
              <w:rPr>
                <w:lang w:val="nl-NL"/>
              </w:rPr>
            </w:pPr>
          </w:p>
        </w:tc>
        <w:tc>
          <w:tcPr>
            <w:tcW w:w="0" w:type="auto"/>
            <w:shd w:val="clear" w:color="auto" w:fill="DEEAF6" w:themeFill="accent1" w:themeFillTint="33"/>
          </w:tcPr>
          <w:p w14:paraId="7904F605" w14:textId="357EF49C" w:rsidR="00FE6B26" w:rsidRPr="00FE6B26" w:rsidRDefault="00FE6B26" w:rsidP="00FE6B26">
            <w:pPr>
              <w:pStyle w:val="Tabel"/>
              <w:rPr>
                <w:lang w:val="nl-NL"/>
              </w:rPr>
            </w:pPr>
          </w:p>
        </w:tc>
        <w:tc>
          <w:tcPr>
            <w:tcW w:w="0" w:type="auto"/>
            <w:shd w:val="clear" w:color="auto" w:fill="DEEAF6" w:themeFill="accent1" w:themeFillTint="33"/>
          </w:tcPr>
          <w:p w14:paraId="1BCA2686" w14:textId="77777777" w:rsidR="00FE6B26" w:rsidRPr="00FE6B26" w:rsidRDefault="00FE6B26" w:rsidP="00FE6B26">
            <w:pPr>
              <w:pStyle w:val="Tabel"/>
              <w:rPr>
                <w:lang w:val="nl-NL"/>
              </w:rPr>
            </w:pPr>
          </w:p>
        </w:tc>
      </w:tr>
      <w:tr w:rsidR="00FE6B26" w:rsidRPr="00FE6B26" w14:paraId="1854A2FE" w14:textId="403C69EB" w:rsidTr="00FE6B26">
        <w:trPr>
          <w:trHeight w:val="1134"/>
        </w:trPr>
        <w:tc>
          <w:tcPr>
            <w:tcW w:w="0" w:type="auto"/>
          </w:tcPr>
          <w:p w14:paraId="1749615A" w14:textId="4943C35D" w:rsidR="00FE6B26" w:rsidRPr="00FE6B26" w:rsidRDefault="00FE6B26" w:rsidP="00FE6B26">
            <w:pPr>
              <w:pStyle w:val="Tabel"/>
              <w:rPr>
                <w:lang w:val="nl-NL"/>
              </w:rPr>
            </w:pPr>
            <w:r w:rsidRPr="00FE6B26">
              <w:rPr>
                <w:lang w:val="nl-NL"/>
              </w:rPr>
              <w:t>De drie doelen in je onderzoek</w:t>
            </w:r>
          </w:p>
        </w:tc>
        <w:tc>
          <w:tcPr>
            <w:tcW w:w="0" w:type="auto"/>
          </w:tcPr>
          <w:p w14:paraId="307CA3CE" w14:textId="166A5D19" w:rsidR="00FE6B26" w:rsidRPr="00FE6B26" w:rsidRDefault="00FE6B26" w:rsidP="00FE6B26">
            <w:pPr>
              <w:pStyle w:val="Tabel"/>
              <w:rPr>
                <w:lang w:val="nl-NL"/>
              </w:rPr>
            </w:pPr>
            <w:r w:rsidRPr="00FE6B26">
              <w:rPr>
                <w:lang w:val="nl-NL"/>
              </w:rPr>
              <w:t>Opstellen van de muzische interventie</w:t>
            </w:r>
          </w:p>
          <w:p w14:paraId="75286959" w14:textId="1DC88400" w:rsidR="00FE6B26" w:rsidRPr="00FE6B26" w:rsidRDefault="00FE6B26" w:rsidP="00FE6B26">
            <w:pPr>
              <w:pStyle w:val="Tabel"/>
              <w:rPr>
                <w:lang w:val="nl-NL"/>
              </w:rPr>
            </w:pPr>
          </w:p>
        </w:tc>
        <w:tc>
          <w:tcPr>
            <w:tcW w:w="0" w:type="auto"/>
            <w:shd w:val="clear" w:color="auto" w:fill="DEEAF6" w:themeFill="accent1" w:themeFillTint="33"/>
          </w:tcPr>
          <w:p w14:paraId="2A5E6941" w14:textId="38A4EB54" w:rsidR="00FE6B26" w:rsidRPr="00FE6B26" w:rsidRDefault="00FE6B26" w:rsidP="00FE6B26">
            <w:pPr>
              <w:pStyle w:val="Tabel"/>
              <w:rPr>
                <w:lang w:val="nl-NL"/>
              </w:rPr>
            </w:pPr>
          </w:p>
        </w:tc>
        <w:tc>
          <w:tcPr>
            <w:tcW w:w="0" w:type="auto"/>
            <w:shd w:val="clear" w:color="auto" w:fill="DEEAF6" w:themeFill="accent1" w:themeFillTint="33"/>
          </w:tcPr>
          <w:p w14:paraId="02F8A813" w14:textId="77777777" w:rsidR="00FE6B26" w:rsidRPr="00FE6B26" w:rsidRDefault="00FE6B26" w:rsidP="00FE6B26">
            <w:pPr>
              <w:pStyle w:val="Tabel"/>
              <w:rPr>
                <w:lang w:val="nl-NL"/>
              </w:rPr>
            </w:pPr>
          </w:p>
        </w:tc>
        <w:tc>
          <w:tcPr>
            <w:tcW w:w="0" w:type="auto"/>
            <w:shd w:val="clear" w:color="auto" w:fill="DEEAF6" w:themeFill="accent1" w:themeFillTint="33"/>
          </w:tcPr>
          <w:p w14:paraId="68B82666" w14:textId="77777777" w:rsidR="00FE6B26" w:rsidRPr="00FE6B26" w:rsidRDefault="00FE6B26" w:rsidP="00FE6B26">
            <w:pPr>
              <w:pStyle w:val="Tabel"/>
              <w:rPr>
                <w:lang w:val="nl-NL"/>
              </w:rPr>
            </w:pPr>
          </w:p>
        </w:tc>
      </w:tr>
    </w:tbl>
    <w:p w14:paraId="2263551B" w14:textId="6D669FE9" w:rsidR="00AD17BC" w:rsidRPr="00FE6B26" w:rsidRDefault="00B82358" w:rsidP="00B82358">
      <w:pPr>
        <w:pStyle w:val="Heading2"/>
      </w:pPr>
      <w:r w:rsidRPr="00FE6B26">
        <w:lastRenderedPageBreak/>
        <w:t xml:space="preserve">Wat </w:t>
      </w:r>
      <w:r w:rsidR="00FE6B26" w:rsidRPr="00FE6B26">
        <w:t>streef ik na in mijn onderzoek</w:t>
      </w:r>
      <w:r w:rsidRPr="00FE6B26">
        <w:t>?</w:t>
      </w:r>
    </w:p>
    <w:tbl>
      <w:tblPr>
        <w:tblStyle w:val="TableGrid"/>
        <w:tblW w:w="0" w:type="auto"/>
        <w:tblLook w:val="04A0" w:firstRow="1" w:lastRow="0" w:firstColumn="1" w:lastColumn="0" w:noHBand="0" w:noVBand="1"/>
      </w:tblPr>
      <w:tblGrid>
        <w:gridCol w:w="9016"/>
      </w:tblGrid>
      <w:tr w:rsidR="00B82358" w:rsidRPr="00FE6B26" w14:paraId="36A97B2B" w14:textId="77777777" w:rsidTr="0025170C">
        <w:trPr>
          <w:trHeight w:val="4422"/>
        </w:trPr>
        <w:tc>
          <w:tcPr>
            <w:tcW w:w="9016" w:type="dxa"/>
            <w:shd w:val="clear" w:color="auto" w:fill="DEEAF6" w:themeFill="accent1" w:themeFillTint="33"/>
          </w:tcPr>
          <w:p w14:paraId="36640891" w14:textId="6DC3BD4D" w:rsidR="00B82358" w:rsidRPr="00FE6B26" w:rsidRDefault="008903AB" w:rsidP="0025170C">
            <w:pPr>
              <w:pStyle w:val="Heading3"/>
              <w:outlineLvl w:val="2"/>
              <w:rPr>
                <w:lang w:val="nl-NL"/>
              </w:rPr>
            </w:pPr>
            <w:r>
              <w:rPr>
                <w:lang w:val="nl-NL"/>
              </w:rPr>
              <w:t xml:space="preserve">Kennisontwikkeling: </w:t>
            </w:r>
            <w:r w:rsidR="00B82358" w:rsidRPr="00FE6B26">
              <w:rPr>
                <w:lang w:val="nl-NL"/>
              </w:rPr>
              <w:t xml:space="preserve">Welke kennis wil je ontwikkelen tijdens </w:t>
            </w:r>
            <w:r w:rsidR="0025170C" w:rsidRPr="00FE6B26">
              <w:rPr>
                <w:lang w:val="nl-NL"/>
              </w:rPr>
              <w:t>je onderzoek</w:t>
            </w:r>
            <w:r w:rsidR="00B82358" w:rsidRPr="00FE6B26">
              <w:rPr>
                <w:lang w:val="nl-NL"/>
              </w:rPr>
              <w:t>?</w:t>
            </w:r>
          </w:p>
        </w:tc>
      </w:tr>
      <w:tr w:rsidR="00B82358" w:rsidRPr="00FE6B26" w14:paraId="1B5D527C" w14:textId="77777777" w:rsidTr="0025170C">
        <w:trPr>
          <w:trHeight w:val="4422"/>
        </w:trPr>
        <w:tc>
          <w:tcPr>
            <w:tcW w:w="9016" w:type="dxa"/>
            <w:shd w:val="clear" w:color="auto" w:fill="DEEAF6" w:themeFill="accent1" w:themeFillTint="33"/>
          </w:tcPr>
          <w:p w14:paraId="1EE6E7F5" w14:textId="094221B8" w:rsidR="00B82358" w:rsidRPr="00FE6B26" w:rsidRDefault="008903AB" w:rsidP="0025170C">
            <w:pPr>
              <w:pStyle w:val="Heading3"/>
              <w:outlineLvl w:val="2"/>
              <w:rPr>
                <w:lang w:val="nl-NL"/>
              </w:rPr>
            </w:pPr>
            <w:r>
              <w:rPr>
                <w:lang w:val="nl-NL"/>
              </w:rPr>
              <w:t xml:space="preserve">Systeemontwikkeling: </w:t>
            </w:r>
            <w:r w:rsidR="00B82358" w:rsidRPr="00FE6B26">
              <w:rPr>
                <w:lang w:val="nl-NL"/>
              </w:rPr>
              <w:t xml:space="preserve">Welke veranderingen wil je realiseren tijdens </w:t>
            </w:r>
            <w:r w:rsidR="0025170C" w:rsidRPr="00FE6B26">
              <w:rPr>
                <w:lang w:val="nl-NL"/>
              </w:rPr>
              <w:t>je onderzoek</w:t>
            </w:r>
            <w:r w:rsidR="00B82358" w:rsidRPr="00FE6B26">
              <w:rPr>
                <w:lang w:val="nl-NL"/>
              </w:rPr>
              <w:t>?</w:t>
            </w:r>
          </w:p>
        </w:tc>
      </w:tr>
      <w:tr w:rsidR="00B82358" w:rsidRPr="00FE6B26" w14:paraId="2CFCEDD3" w14:textId="77777777" w:rsidTr="0025170C">
        <w:trPr>
          <w:trHeight w:val="4422"/>
        </w:trPr>
        <w:tc>
          <w:tcPr>
            <w:tcW w:w="9016" w:type="dxa"/>
            <w:shd w:val="clear" w:color="auto" w:fill="DEEAF6" w:themeFill="accent1" w:themeFillTint="33"/>
          </w:tcPr>
          <w:p w14:paraId="66322687" w14:textId="4914554D" w:rsidR="00B82358" w:rsidRPr="00FE6B26" w:rsidRDefault="008903AB" w:rsidP="0025170C">
            <w:pPr>
              <w:pStyle w:val="Heading3"/>
              <w:outlineLvl w:val="2"/>
              <w:rPr>
                <w:lang w:val="nl-NL"/>
              </w:rPr>
            </w:pPr>
            <w:r>
              <w:rPr>
                <w:lang w:val="nl-NL"/>
              </w:rPr>
              <w:t xml:space="preserve">Persoonsontwikkeling: </w:t>
            </w:r>
            <w:bookmarkStart w:id="0" w:name="_GoBack"/>
            <w:bookmarkEnd w:id="0"/>
            <w:r w:rsidR="00B82358" w:rsidRPr="00FE6B26">
              <w:rPr>
                <w:lang w:val="nl-NL"/>
              </w:rPr>
              <w:t xml:space="preserve">Wie wil je waarin professionaliseren tijdens </w:t>
            </w:r>
            <w:r w:rsidR="0025170C" w:rsidRPr="00FE6B26">
              <w:rPr>
                <w:lang w:val="nl-NL"/>
              </w:rPr>
              <w:t>je onderzoek</w:t>
            </w:r>
            <w:r w:rsidR="00B82358" w:rsidRPr="00FE6B26">
              <w:rPr>
                <w:lang w:val="nl-NL"/>
              </w:rPr>
              <w:t>?</w:t>
            </w:r>
          </w:p>
        </w:tc>
      </w:tr>
    </w:tbl>
    <w:p w14:paraId="0C74B662" w14:textId="77777777" w:rsidR="00B82358" w:rsidRPr="00FE6B26" w:rsidRDefault="00B82358" w:rsidP="00B82358"/>
    <w:sectPr w:rsidR="00B82358" w:rsidRPr="00FE6B26" w:rsidSect="00F927C5">
      <w:footerReference w:type="default" r:id="rId8"/>
      <w:pgSz w:w="11906" w:h="16838"/>
      <w:pgMar w:top="125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3E690" w14:textId="77777777" w:rsidR="00287A8D" w:rsidRDefault="00287A8D" w:rsidP="00B82358">
      <w:pPr>
        <w:spacing w:after="0"/>
      </w:pPr>
      <w:r>
        <w:separator/>
      </w:r>
    </w:p>
  </w:endnote>
  <w:endnote w:type="continuationSeparator" w:id="0">
    <w:p w14:paraId="415C0A76" w14:textId="77777777" w:rsidR="00287A8D" w:rsidRDefault="00287A8D" w:rsidP="00B823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7572705"/>
      <w:docPartObj>
        <w:docPartGallery w:val="Page Numbers (Bottom of Page)"/>
        <w:docPartUnique/>
      </w:docPartObj>
    </w:sdtPr>
    <w:sdtEndPr/>
    <w:sdtContent>
      <w:p w14:paraId="5BDA1B0D" w14:textId="6EF24733" w:rsidR="00B82358" w:rsidRDefault="00B82358">
        <w:pPr>
          <w:pStyle w:val="Footer"/>
          <w:jc w:val="center"/>
        </w:pPr>
        <w:r>
          <w:fldChar w:fldCharType="begin"/>
        </w:r>
        <w:r>
          <w:instrText>PAGE   \* MERGEFORMAT</w:instrText>
        </w:r>
        <w:r>
          <w:fldChar w:fldCharType="separate"/>
        </w:r>
        <w:r w:rsidR="008903AB">
          <w:rPr>
            <w:noProof/>
          </w:rPr>
          <w:t>2</w:t>
        </w:r>
        <w:r>
          <w:fldChar w:fldCharType="end"/>
        </w:r>
      </w:p>
    </w:sdtContent>
  </w:sdt>
  <w:p w14:paraId="0C9D08B1" w14:textId="77777777" w:rsidR="00B82358" w:rsidRDefault="00B823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7DE6B" w14:textId="77777777" w:rsidR="00287A8D" w:rsidRDefault="00287A8D" w:rsidP="00B82358">
      <w:pPr>
        <w:spacing w:after="0"/>
      </w:pPr>
      <w:r>
        <w:separator/>
      </w:r>
    </w:p>
  </w:footnote>
  <w:footnote w:type="continuationSeparator" w:id="0">
    <w:p w14:paraId="2DAFF5F6" w14:textId="77777777" w:rsidR="00287A8D" w:rsidRDefault="00287A8D" w:rsidP="00B8235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23AAB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24C5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D614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06C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AC58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1662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0E2CB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C6FE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4E7CC6"/>
    <w:lvl w:ilvl="0">
      <w:start w:val="1"/>
      <w:numFmt w:val="decimal"/>
      <w:pStyle w:val="ListNumber"/>
      <w:lvlText w:val="%1."/>
      <w:lvlJc w:val="left"/>
      <w:pPr>
        <w:tabs>
          <w:tab w:val="num" w:pos="360"/>
        </w:tabs>
        <w:ind w:left="360" w:hanging="360"/>
      </w:pPr>
      <w:rPr>
        <w:rFonts w:hint="default"/>
      </w:rPr>
    </w:lvl>
  </w:abstractNum>
  <w:abstractNum w:abstractNumId="9" w15:restartNumberingAfterBreak="0">
    <w:nsid w:val="FFFFFF89"/>
    <w:multiLevelType w:val="singleLevel"/>
    <w:tmpl w:val="A43043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D64718B"/>
    <w:multiLevelType w:val="hybridMultilevel"/>
    <w:tmpl w:val="2FCE6BD0"/>
    <w:lvl w:ilvl="0" w:tplc="C97E7588">
      <w:start w:val="9"/>
      <w:numFmt w:val="bullet"/>
      <w:lvlText w:val="-"/>
      <w:lvlJc w:val="left"/>
      <w:pPr>
        <w:ind w:left="36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C935FEB"/>
    <w:multiLevelType w:val="hybridMultilevel"/>
    <w:tmpl w:val="2280F7D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FA36925"/>
    <w:multiLevelType w:val="hybridMultilevel"/>
    <w:tmpl w:val="F878DB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A041FBA"/>
    <w:multiLevelType w:val="hybridMultilevel"/>
    <w:tmpl w:val="93D4B8E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6667E2E"/>
    <w:multiLevelType w:val="hybridMultilevel"/>
    <w:tmpl w:val="9B745DC8"/>
    <w:lvl w:ilvl="0" w:tplc="4D008812">
      <w:start w:val="18"/>
      <w:numFmt w:val="bullet"/>
      <w:lvlText w:val="-"/>
      <w:lvlJc w:val="left"/>
      <w:pPr>
        <w:ind w:left="360" w:hanging="360"/>
      </w:pPr>
      <w:rPr>
        <w:rFonts w:ascii="Arial" w:eastAsia="Times New Roman" w:hAnsi="Arial"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76F2DF8"/>
    <w:multiLevelType w:val="multilevel"/>
    <w:tmpl w:val="427274CE"/>
    <w:lvl w:ilvl="0">
      <w:start w:val="1"/>
      <w:numFmt w:val="bullet"/>
      <w:lvlText w:val="-"/>
      <w:lvlJc w:val="left"/>
      <w:pPr>
        <w:ind w:left="221" w:hanging="221"/>
      </w:pPr>
      <w:rPr>
        <w:rFonts w:ascii="Times New Roman" w:hAnsi="Times New Roman" w:cs="Times New Roman" w:hint="default"/>
        <w:color w:val="auto"/>
        <w:sz w:val="18"/>
        <w:szCs w:val="18"/>
      </w:rPr>
    </w:lvl>
    <w:lvl w:ilvl="1">
      <w:start w:val="1"/>
      <w:numFmt w:val="bullet"/>
      <w:lvlText w:val="."/>
      <w:lvlJc w:val="left"/>
      <w:pPr>
        <w:ind w:left="442" w:hanging="221"/>
      </w:pPr>
      <w:rPr>
        <w:rFonts w:ascii="Times New Roman" w:hAnsi="Times New Roman" w:cs="Times New Roman" w:hint="default"/>
        <w:color w:val="auto"/>
        <w:szCs w:val="18"/>
      </w:rPr>
    </w:lvl>
    <w:lvl w:ilvl="2">
      <w:start w:val="1"/>
      <w:numFmt w:val="bullet"/>
      <w:lvlText w:val=""/>
      <w:lvlJc w:val="left"/>
      <w:pPr>
        <w:ind w:left="658" w:hanging="216"/>
      </w:pPr>
      <w:rPr>
        <w:rFonts w:ascii="Symbol" w:hAnsi="Symbol" w:cs="Times New Roman" w:hint="default"/>
        <w:color w:val="auto"/>
        <w:szCs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AFD5D0D"/>
    <w:multiLevelType w:val="hybridMultilevel"/>
    <w:tmpl w:val="1172AD14"/>
    <w:lvl w:ilvl="0" w:tplc="6E8203AA">
      <w:start w:val="1"/>
      <w:numFmt w:val="bullet"/>
      <w:lvlText w:val="n"/>
      <w:lvlJc w:val="left"/>
      <w:pPr>
        <w:tabs>
          <w:tab w:val="num" w:pos="720"/>
        </w:tabs>
        <w:ind w:left="720" w:hanging="360"/>
      </w:pPr>
      <w:rPr>
        <w:rFonts w:ascii="Zapf Dingbats" w:hAnsi="Zapf Dingbats" w:hint="default"/>
      </w:rPr>
    </w:lvl>
    <w:lvl w:ilvl="1" w:tplc="DED07D72" w:tentative="1">
      <w:start w:val="1"/>
      <w:numFmt w:val="bullet"/>
      <w:lvlText w:val="n"/>
      <w:lvlJc w:val="left"/>
      <w:pPr>
        <w:tabs>
          <w:tab w:val="num" w:pos="1440"/>
        </w:tabs>
        <w:ind w:left="1440" w:hanging="360"/>
      </w:pPr>
      <w:rPr>
        <w:rFonts w:ascii="Zapf Dingbats" w:hAnsi="Zapf Dingbats" w:hint="default"/>
      </w:rPr>
    </w:lvl>
    <w:lvl w:ilvl="2" w:tplc="E93065B6" w:tentative="1">
      <w:start w:val="1"/>
      <w:numFmt w:val="bullet"/>
      <w:lvlText w:val="n"/>
      <w:lvlJc w:val="left"/>
      <w:pPr>
        <w:tabs>
          <w:tab w:val="num" w:pos="2160"/>
        </w:tabs>
        <w:ind w:left="2160" w:hanging="360"/>
      </w:pPr>
      <w:rPr>
        <w:rFonts w:ascii="Zapf Dingbats" w:hAnsi="Zapf Dingbats" w:hint="default"/>
      </w:rPr>
    </w:lvl>
    <w:lvl w:ilvl="3" w:tplc="75D2835E" w:tentative="1">
      <w:start w:val="1"/>
      <w:numFmt w:val="bullet"/>
      <w:lvlText w:val="n"/>
      <w:lvlJc w:val="left"/>
      <w:pPr>
        <w:tabs>
          <w:tab w:val="num" w:pos="2880"/>
        </w:tabs>
        <w:ind w:left="2880" w:hanging="360"/>
      </w:pPr>
      <w:rPr>
        <w:rFonts w:ascii="Zapf Dingbats" w:hAnsi="Zapf Dingbats" w:hint="default"/>
      </w:rPr>
    </w:lvl>
    <w:lvl w:ilvl="4" w:tplc="0D64F080" w:tentative="1">
      <w:start w:val="1"/>
      <w:numFmt w:val="bullet"/>
      <w:lvlText w:val="n"/>
      <w:lvlJc w:val="left"/>
      <w:pPr>
        <w:tabs>
          <w:tab w:val="num" w:pos="3600"/>
        </w:tabs>
        <w:ind w:left="3600" w:hanging="360"/>
      </w:pPr>
      <w:rPr>
        <w:rFonts w:ascii="Zapf Dingbats" w:hAnsi="Zapf Dingbats" w:hint="default"/>
      </w:rPr>
    </w:lvl>
    <w:lvl w:ilvl="5" w:tplc="1952AE4E" w:tentative="1">
      <w:start w:val="1"/>
      <w:numFmt w:val="bullet"/>
      <w:lvlText w:val="n"/>
      <w:lvlJc w:val="left"/>
      <w:pPr>
        <w:tabs>
          <w:tab w:val="num" w:pos="4320"/>
        </w:tabs>
        <w:ind w:left="4320" w:hanging="360"/>
      </w:pPr>
      <w:rPr>
        <w:rFonts w:ascii="Zapf Dingbats" w:hAnsi="Zapf Dingbats" w:hint="default"/>
      </w:rPr>
    </w:lvl>
    <w:lvl w:ilvl="6" w:tplc="5C56D306" w:tentative="1">
      <w:start w:val="1"/>
      <w:numFmt w:val="bullet"/>
      <w:lvlText w:val="n"/>
      <w:lvlJc w:val="left"/>
      <w:pPr>
        <w:tabs>
          <w:tab w:val="num" w:pos="5040"/>
        </w:tabs>
        <w:ind w:left="5040" w:hanging="360"/>
      </w:pPr>
      <w:rPr>
        <w:rFonts w:ascii="Zapf Dingbats" w:hAnsi="Zapf Dingbats" w:hint="default"/>
      </w:rPr>
    </w:lvl>
    <w:lvl w:ilvl="7" w:tplc="15BAD82C" w:tentative="1">
      <w:start w:val="1"/>
      <w:numFmt w:val="bullet"/>
      <w:lvlText w:val="n"/>
      <w:lvlJc w:val="left"/>
      <w:pPr>
        <w:tabs>
          <w:tab w:val="num" w:pos="5760"/>
        </w:tabs>
        <w:ind w:left="5760" w:hanging="360"/>
      </w:pPr>
      <w:rPr>
        <w:rFonts w:ascii="Zapf Dingbats" w:hAnsi="Zapf Dingbats" w:hint="default"/>
      </w:rPr>
    </w:lvl>
    <w:lvl w:ilvl="8" w:tplc="AA3EA5BA" w:tentative="1">
      <w:start w:val="1"/>
      <w:numFmt w:val="bullet"/>
      <w:lvlText w:val="n"/>
      <w:lvlJc w:val="left"/>
      <w:pPr>
        <w:tabs>
          <w:tab w:val="num" w:pos="6480"/>
        </w:tabs>
        <w:ind w:left="6480" w:hanging="360"/>
      </w:pPr>
      <w:rPr>
        <w:rFonts w:ascii="Zapf Dingbats" w:hAnsi="Zapf Dingbats" w:hint="default"/>
      </w:rPr>
    </w:lvl>
  </w:abstractNum>
  <w:abstractNum w:abstractNumId="18" w15:restartNumberingAfterBreak="0">
    <w:nsid w:val="7B2768B8"/>
    <w:multiLevelType w:val="hybridMultilevel"/>
    <w:tmpl w:val="53EE41A2"/>
    <w:lvl w:ilvl="0" w:tplc="434C2910">
      <w:start w:val="1"/>
      <w:numFmt w:val="bullet"/>
      <w:lvlText w:val="n"/>
      <w:lvlJc w:val="left"/>
      <w:pPr>
        <w:tabs>
          <w:tab w:val="num" w:pos="720"/>
        </w:tabs>
        <w:ind w:left="720" w:hanging="360"/>
      </w:pPr>
      <w:rPr>
        <w:rFonts w:ascii="Zapf Dingbats" w:hAnsi="Zapf Dingbats" w:hint="default"/>
      </w:rPr>
    </w:lvl>
    <w:lvl w:ilvl="1" w:tplc="C442CA40" w:tentative="1">
      <w:start w:val="1"/>
      <w:numFmt w:val="bullet"/>
      <w:lvlText w:val="n"/>
      <w:lvlJc w:val="left"/>
      <w:pPr>
        <w:tabs>
          <w:tab w:val="num" w:pos="1440"/>
        </w:tabs>
        <w:ind w:left="1440" w:hanging="360"/>
      </w:pPr>
      <w:rPr>
        <w:rFonts w:ascii="Zapf Dingbats" w:hAnsi="Zapf Dingbats" w:hint="default"/>
      </w:rPr>
    </w:lvl>
    <w:lvl w:ilvl="2" w:tplc="7B4A3A20" w:tentative="1">
      <w:start w:val="1"/>
      <w:numFmt w:val="bullet"/>
      <w:lvlText w:val="n"/>
      <w:lvlJc w:val="left"/>
      <w:pPr>
        <w:tabs>
          <w:tab w:val="num" w:pos="2160"/>
        </w:tabs>
        <w:ind w:left="2160" w:hanging="360"/>
      </w:pPr>
      <w:rPr>
        <w:rFonts w:ascii="Zapf Dingbats" w:hAnsi="Zapf Dingbats" w:hint="default"/>
      </w:rPr>
    </w:lvl>
    <w:lvl w:ilvl="3" w:tplc="3D30C92E" w:tentative="1">
      <w:start w:val="1"/>
      <w:numFmt w:val="bullet"/>
      <w:lvlText w:val="n"/>
      <w:lvlJc w:val="left"/>
      <w:pPr>
        <w:tabs>
          <w:tab w:val="num" w:pos="2880"/>
        </w:tabs>
        <w:ind w:left="2880" w:hanging="360"/>
      </w:pPr>
      <w:rPr>
        <w:rFonts w:ascii="Zapf Dingbats" w:hAnsi="Zapf Dingbats" w:hint="default"/>
      </w:rPr>
    </w:lvl>
    <w:lvl w:ilvl="4" w:tplc="7E483166" w:tentative="1">
      <w:start w:val="1"/>
      <w:numFmt w:val="bullet"/>
      <w:lvlText w:val="n"/>
      <w:lvlJc w:val="left"/>
      <w:pPr>
        <w:tabs>
          <w:tab w:val="num" w:pos="3600"/>
        </w:tabs>
        <w:ind w:left="3600" w:hanging="360"/>
      </w:pPr>
      <w:rPr>
        <w:rFonts w:ascii="Zapf Dingbats" w:hAnsi="Zapf Dingbats" w:hint="default"/>
      </w:rPr>
    </w:lvl>
    <w:lvl w:ilvl="5" w:tplc="965CB880" w:tentative="1">
      <w:start w:val="1"/>
      <w:numFmt w:val="bullet"/>
      <w:lvlText w:val="n"/>
      <w:lvlJc w:val="left"/>
      <w:pPr>
        <w:tabs>
          <w:tab w:val="num" w:pos="4320"/>
        </w:tabs>
        <w:ind w:left="4320" w:hanging="360"/>
      </w:pPr>
      <w:rPr>
        <w:rFonts w:ascii="Zapf Dingbats" w:hAnsi="Zapf Dingbats" w:hint="default"/>
      </w:rPr>
    </w:lvl>
    <w:lvl w:ilvl="6" w:tplc="8BD03A36" w:tentative="1">
      <w:start w:val="1"/>
      <w:numFmt w:val="bullet"/>
      <w:lvlText w:val="n"/>
      <w:lvlJc w:val="left"/>
      <w:pPr>
        <w:tabs>
          <w:tab w:val="num" w:pos="5040"/>
        </w:tabs>
        <w:ind w:left="5040" w:hanging="360"/>
      </w:pPr>
      <w:rPr>
        <w:rFonts w:ascii="Zapf Dingbats" w:hAnsi="Zapf Dingbats" w:hint="default"/>
      </w:rPr>
    </w:lvl>
    <w:lvl w:ilvl="7" w:tplc="97DE850A" w:tentative="1">
      <w:start w:val="1"/>
      <w:numFmt w:val="bullet"/>
      <w:lvlText w:val="n"/>
      <w:lvlJc w:val="left"/>
      <w:pPr>
        <w:tabs>
          <w:tab w:val="num" w:pos="5760"/>
        </w:tabs>
        <w:ind w:left="5760" w:hanging="360"/>
      </w:pPr>
      <w:rPr>
        <w:rFonts w:ascii="Zapf Dingbats" w:hAnsi="Zapf Dingbats" w:hint="default"/>
      </w:rPr>
    </w:lvl>
    <w:lvl w:ilvl="8" w:tplc="32845280" w:tentative="1">
      <w:start w:val="1"/>
      <w:numFmt w:val="bullet"/>
      <w:lvlText w:val="n"/>
      <w:lvlJc w:val="left"/>
      <w:pPr>
        <w:tabs>
          <w:tab w:val="num" w:pos="6480"/>
        </w:tabs>
        <w:ind w:left="6480" w:hanging="360"/>
      </w:pPr>
      <w:rPr>
        <w:rFonts w:ascii="Zapf Dingbats" w:hAnsi="Zapf Dingbats" w:hint="default"/>
      </w:rPr>
    </w:lvl>
  </w:abstractNum>
  <w:num w:numId="1">
    <w:abstractNumId w:val="16"/>
  </w:num>
  <w:num w:numId="2">
    <w:abstractNumId w:val="15"/>
  </w:num>
  <w:num w:numId="3">
    <w:abstractNumId w:val="9"/>
  </w:num>
  <w:num w:numId="4">
    <w:abstractNumId w:val="11"/>
  </w:num>
  <w:num w:numId="5">
    <w:abstractNumId w:val="12"/>
  </w:num>
  <w:num w:numId="6">
    <w:abstractNumId w:val="13"/>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4"/>
  </w:num>
  <w:num w:numId="16">
    <w:abstractNumId w:val="9"/>
  </w:num>
  <w:num w:numId="17">
    <w:abstractNumId w:val="7"/>
  </w:num>
  <w:num w:numId="18">
    <w:abstractNumId w:val="6"/>
  </w:num>
  <w:num w:numId="19">
    <w:abstractNumId w:val="8"/>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406"/>
    <w:rsid w:val="00024C6F"/>
    <w:rsid w:val="00027A5E"/>
    <w:rsid w:val="000C14F9"/>
    <w:rsid w:val="000E7C6E"/>
    <w:rsid w:val="0011566C"/>
    <w:rsid w:val="00160828"/>
    <w:rsid w:val="001F5DDC"/>
    <w:rsid w:val="0022781D"/>
    <w:rsid w:val="0025170C"/>
    <w:rsid w:val="00287A8D"/>
    <w:rsid w:val="002B60B0"/>
    <w:rsid w:val="003A3025"/>
    <w:rsid w:val="003B3168"/>
    <w:rsid w:val="0042704E"/>
    <w:rsid w:val="0045642A"/>
    <w:rsid w:val="00456518"/>
    <w:rsid w:val="00462AF9"/>
    <w:rsid w:val="004827A9"/>
    <w:rsid w:val="005347FB"/>
    <w:rsid w:val="00573C42"/>
    <w:rsid w:val="00586BC8"/>
    <w:rsid w:val="005921FD"/>
    <w:rsid w:val="005D11F0"/>
    <w:rsid w:val="005E16AE"/>
    <w:rsid w:val="005F2769"/>
    <w:rsid w:val="00604285"/>
    <w:rsid w:val="007716B7"/>
    <w:rsid w:val="00777C04"/>
    <w:rsid w:val="007A6C8E"/>
    <w:rsid w:val="008001FE"/>
    <w:rsid w:val="0084792A"/>
    <w:rsid w:val="0087501F"/>
    <w:rsid w:val="008861FC"/>
    <w:rsid w:val="008903AB"/>
    <w:rsid w:val="00910B3E"/>
    <w:rsid w:val="009138E2"/>
    <w:rsid w:val="00945386"/>
    <w:rsid w:val="00970903"/>
    <w:rsid w:val="009A1E94"/>
    <w:rsid w:val="00A02A15"/>
    <w:rsid w:val="00AD17BC"/>
    <w:rsid w:val="00AF28F6"/>
    <w:rsid w:val="00B82358"/>
    <w:rsid w:val="00B85FF8"/>
    <w:rsid w:val="00B92E66"/>
    <w:rsid w:val="00BD7E91"/>
    <w:rsid w:val="00C23252"/>
    <w:rsid w:val="00C761DB"/>
    <w:rsid w:val="00CD7ADC"/>
    <w:rsid w:val="00D1760B"/>
    <w:rsid w:val="00D44E6A"/>
    <w:rsid w:val="00D713F5"/>
    <w:rsid w:val="00D71E3C"/>
    <w:rsid w:val="00DC2406"/>
    <w:rsid w:val="00DF2834"/>
    <w:rsid w:val="00E25512"/>
    <w:rsid w:val="00E30063"/>
    <w:rsid w:val="00F77442"/>
    <w:rsid w:val="00F927C5"/>
    <w:rsid w:val="00F931AE"/>
    <w:rsid w:val="00FE6B2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EAD27"/>
  <w15:docId w15:val="{2974A5DE-3BA5-4428-B94F-AE7ABFB30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B26"/>
    <w:pPr>
      <w:spacing w:after="120" w:line="240" w:lineRule="auto"/>
      <w:jc w:val="both"/>
    </w:pPr>
    <w:rPr>
      <w:rFonts w:ascii="Garamond" w:eastAsiaTheme="minorEastAsia" w:hAnsi="Garamond"/>
      <w:sz w:val="24"/>
      <w:szCs w:val="24"/>
      <w:lang w:eastAsia="ja-JP"/>
    </w:rPr>
  </w:style>
  <w:style w:type="paragraph" w:styleId="Heading1">
    <w:name w:val="heading 1"/>
    <w:basedOn w:val="Normal"/>
    <w:next w:val="Normal"/>
    <w:link w:val="Heading1Char"/>
    <w:uiPriority w:val="9"/>
    <w:qFormat/>
    <w:rsid w:val="0042704E"/>
    <w:pPr>
      <w:keepNext/>
      <w:keepLines/>
      <w:spacing w:before="480"/>
      <w:outlineLvl w:val="0"/>
    </w:pPr>
    <w:rPr>
      <w:rFonts w:asciiTheme="majorHAnsi" w:eastAsiaTheme="majorEastAsia" w:hAnsiTheme="majorHAnsi" w:cstheme="majorBidi"/>
      <w:b/>
      <w:bCs/>
      <w:color w:val="000000" w:themeColor="text1"/>
      <w:sz w:val="32"/>
      <w:szCs w:val="32"/>
    </w:rPr>
  </w:style>
  <w:style w:type="paragraph" w:styleId="Heading2">
    <w:name w:val="heading 2"/>
    <w:basedOn w:val="Normal"/>
    <w:next w:val="Normal"/>
    <w:link w:val="Heading2Char"/>
    <w:uiPriority w:val="9"/>
    <w:unhideWhenUsed/>
    <w:qFormat/>
    <w:rsid w:val="0042704E"/>
    <w:pPr>
      <w:keepNext/>
      <w:keepLines/>
      <w:spacing w:before="36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rsid w:val="0042704E"/>
    <w:pPr>
      <w:keepNext/>
      <w:keepLines/>
      <w:spacing w:before="200"/>
      <w:outlineLvl w:val="2"/>
    </w:pPr>
    <w:rPr>
      <w:rFonts w:asciiTheme="majorHAnsi" w:eastAsiaTheme="majorEastAsia" w:hAnsiTheme="majorHAnsi" w:cstheme="majorBidi"/>
      <w:b/>
      <w:bCs/>
      <w:i/>
      <w:color w:val="000000" w:themeColor="text1"/>
    </w:rPr>
  </w:style>
  <w:style w:type="paragraph" w:styleId="Heading4">
    <w:name w:val="heading 4"/>
    <w:basedOn w:val="Normal"/>
    <w:next w:val="Normal"/>
    <w:link w:val="Heading4Char"/>
    <w:uiPriority w:val="9"/>
    <w:unhideWhenUsed/>
    <w:qFormat/>
    <w:rsid w:val="0042704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2704E"/>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rsid w:val="004270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2704E"/>
  </w:style>
  <w:style w:type="character" w:customStyle="1" w:styleId="Heading1Char">
    <w:name w:val="Heading 1 Char"/>
    <w:basedOn w:val="DefaultParagraphFont"/>
    <w:link w:val="Heading1"/>
    <w:uiPriority w:val="9"/>
    <w:rsid w:val="0042704E"/>
    <w:rPr>
      <w:rFonts w:asciiTheme="majorHAnsi" w:eastAsiaTheme="majorEastAsia" w:hAnsiTheme="majorHAnsi" w:cstheme="majorBidi"/>
      <w:b/>
      <w:bCs/>
      <w:color w:val="000000" w:themeColor="text1"/>
      <w:sz w:val="32"/>
      <w:szCs w:val="32"/>
      <w:lang w:eastAsia="ja-JP"/>
    </w:rPr>
  </w:style>
  <w:style w:type="table" w:styleId="TableGrid">
    <w:name w:val="Table Grid"/>
    <w:basedOn w:val="TableNormal"/>
    <w:uiPriority w:val="39"/>
    <w:rsid w:val="0042704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2704E"/>
    <w:rPr>
      <w:rFonts w:asciiTheme="majorHAnsi" w:eastAsiaTheme="majorEastAsia" w:hAnsiTheme="majorHAnsi" w:cstheme="majorBidi"/>
      <w:b/>
      <w:bCs/>
      <w:color w:val="000000" w:themeColor="text1"/>
      <w:sz w:val="26"/>
      <w:szCs w:val="26"/>
      <w:lang w:eastAsia="ja-JP"/>
    </w:rPr>
  </w:style>
  <w:style w:type="paragraph" w:styleId="ListBullet">
    <w:name w:val="List Bullet"/>
    <w:basedOn w:val="Normal"/>
    <w:uiPriority w:val="99"/>
    <w:unhideWhenUsed/>
    <w:rsid w:val="0042704E"/>
    <w:pPr>
      <w:numPr>
        <w:numId w:val="16"/>
      </w:numPr>
      <w:contextualSpacing/>
    </w:pPr>
  </w:style>
  <w:style w:type="paragraph" w:styleId="ListBullet2">
    <w:name w:val="List Bullet 2"/>
    <w:basedOn w:val="Normal"/>
    <w:uiPriority w:val="99"/>
    <w:unhideWhenUsed/>
    <w:rsid w:val="0042704E"/>
    <w:pPr>
      <w:numPr>
        <w:numId w:val="17"/>
      </w:numPr>
      <w:contextualSpacing/>
    </w:pPr>
  </w:style>
  <w:style w:type="paragraph" w:styleId="ListBullet3">
    <w:name w:val="List Bullet 3"/>
    <w:basedOn w:val="Normal"/>
    <w:uiPriority w:val="99"/>
    <w:unhideWhenUsed/>
    <w:rsid w:val="0042704E"/>
    <w:pPr>
      <w:numPr>
        <w:numId w:val="18"/>
      </w:numPr>
      <w:contextualSpacing/>
    </w:pPr>
  </w:style>
  <w:style w:type="character" w:styleId="CommentReference">
    <w:name w:val="annotation reference"/>
    <w:basedOn w:val="DefaultParagraphFont"/>
    <w:uiPriority w:val="99"/>
    <w:semiHidden/>
    <w:unhideWhenUsed/>
    <w:rsid w:val="0042704E"/>
    <w:rPr>
      <w:sz w:val="18"/>
      <w:szCs w:val="18"/>
    </w:rPr>
  </w:style>
  <w:style w:type="paragraph" w:styleId="CommentText">
    <w:name w:val="annotation text"/>
    <w:basedOn w:val="Normal"/>
    <w:link w:val="CommentTextChar"/>
    <w:uiPriority w:val="99"/>
    <w:semiHidden/>
    <w:unhideWhenUsed/>
    <w:rsid w:val="0042704E"/>
  </w:style>
  <w:style w:type="character" w:customStyle="1" w:styleId="CommentTextChar">
    <w:name w:val="Comment Text Char"/>
    <w:basedOn w:val="DefaultParagraphFont"/>
    <w:link w:val="CommentText"/>
    <w:uiPriority w:val="99"/>
    <w:semiHidden/>
    <w:rsid w:val="0042704E"/>
    <w:rPr>
      <w:rFonts w:ascii="Garamond" w:eastAsiaTheme="minorEastAsia" w:hAnsi="Garamond"/>
      <w:sz w:val="24"/>
      <w:szCs w:val="24"/>
      <w:lang w:eastAsia="ja-JP"/>
    </w:rPr>
  </w:style>
  <w:style w:type="paragraph" w:styleId="BalloonText">
    <w:name w:val="Balloon Text"/>
    <w:basedOn w:val="Normal"/>
    <w:link w:val="BalloonTextChar"/>
    <w:uiPriority w:val="99"/>
    <w:semiHidden/>
    <w:unhideWhenUsed/>
    <w:rsid w:val="004270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704E"/>
    <w:rPr>
      <w:rFonts w:ascii="Lucida Grande" w:eastAsiaTheme="minorEastAsia" w:hAnsi="Lucida Grande" w:cs="Lucida Grande"/>
      <w:sz w:val="18"/>
      <w:szCs w:val="18"/>
      <w:lang w:eastAsia="ja-JP"/>
    </w:rPr>
  </w:style>
  <w:style w:type="character" w:customStyle="1" w:styleId="Heading3Char">
    <w:name w:val="Heading 3 Char"/>
    <w:basedOn w:val="DefaultParagraphFont"/>
    <w:link w:val="Heading3"/>
    <w:uiPriority w:val="9"/>
    <w:rsid w:val="0042704E"/>
    <w:rPr>
      <w:rFonts w:asciiTheme="majorHAnsi" w:eastAsiaTheme="majorEastAsia" w:hAnsiTheme="majorHAnsi" w:cstheme="majorBidi"/>
      <w:b/>
      <w:bCs/>
      <w:i/>
      <w:color w:val="000000" w:themeColor="text1"/>
      <w:sz w:val="24"/>
      <w:szCs w:val="24"/>
      <w:lang w:eastAsia="ja-JP"/>
    </w:rPr>
  </w:style>
  <w:style w:type="paragraph" w:styleId="ListParagraph">
    <w:name w:val="List Paragraph"/>
    <w:basedOn w:val="Normal"/>
    <w:uiPriority w:val="34"/>
    <w:qFormat/>
    <w:rsid w:val="0042704E"/>
    <w:pPr>
      <w:ind w:left="720"/>
      <w:contextualSpacing/>
    </w:pPr>
  </w:style>
  <w:style w:type="character" w:customStyle="1" w:styleId="Huisstijl-Kopje">
    <w:name w:val="Huisstijl-Kopje"/>
    <w:qFormat/>
    <w:rsid w:val="00604285"/>
    <w:rPr>
      <w:rFonts w:ascii="Arial" w:hAnsi="Arial"/>
      <w:noProof/>
      <w:sz w:val="16"/>
    </w:rPr>
  </w:style>
  <w:style w:type="paragraph" w:styleId="CommentSubject">
    <w:name w:val="annotation subject"/>
    <w:basedOn w:val="CommentText"/>
    <w:next w:val="CommentText"/>
    <w:link w:val="CommentSubjectChar"/>
    <w:uiPriority w:val="99"/>
    <w:semiHidden/>
    <w:unhideWhenUsed/>
    <w:rsid w:val="0042704E"/>
    <w:rPr>
      <w:b/>
      <w:bCs/>
      <w:sz w:val="20"/>
      <w:szCs w:val="20"/>
    </w:rPr>
  </w:style>
  <w:style w:type="character" w:customStyle="1" w:styleId="CommentSubjectChar">
    <w:name w:val="Comment Subject Char"/>
    <w:basedOn w:val="CommentTextChar"/>
    <w:link w:val="CommentSubject"/>
    <w:uiPriority w:val="99"/>
    <w:semiHidden/>
    <w:rsid w:val="0042704E"/>
    <w:rPr>
      <w:rFonts w:ascii="Garamond" w:eastAsiaTheme="minorEastAsia" w:hAnsi="Garamond"/>
      <w:b/>
      <w:bCs/>
      <w:sz w:val="20"/>
      <w:szCs w:val="20"/>
      <w:lang w:eastAsia="ja-JP"/>
    </w:rPr>
  </w:style>
  <w:style w:type="paragraph" w:styleId="Revision">
    <w:name w:val="Revision"/>
    <w:hidden/>
    <w:uiPriority w:val="99"/>
    <w:semiHidden/>
    <w:rsid w:val="00D44E6A"/>
    <w:pPr>
      <w:spacing w:after="0" w:line="240" w:lineRule="auto"/>
    </w:pPr>
    <w:rPr>
      <w:rFonts w:ascii="Garamond" w:hAnsi="Garamond"/>
      <w:sz w:val="18"/>
    </w:rPr>
  </w:style>
  <w:style w:type="paragraph" w:styleId="Header">
    <w:name w:val="header"/>
    <w:basedOn w:val="Normal"/>
    <w:link w:val="HeaderChar"/>
    <w:uiPriority w:val="99"/>
    <w:unhideWhenUsed/>
    <w:rsid w:val="0042704E"/>
    <w:pPr>
      <w:tabs>
        <w:tab w:val="center" w:pos="4513"/>
        <w:tab w:val="right" w:pos="9026"/>
      </w:tabs>
      <w:spacing w:after="0"/>
    </w:pPr>
  </w:style>
  <w:style w:type="character" w:customStyle="1" w:styleId="HeaderChar">
    <w:name w:val="Header Char"/>
    <w:basedOn w:val="DefaultParagraphFont"/>
    <w:link w:val="Header"/>
    <w:uiPriority w:val="99"/>
    <w:rsid w:val="0042704E"/>
    <w:rPr>
      <w:rFonts w:ascii="Garamond" w:eastAsiaTheme="minorEastAsia" w:hAnsi="Garamond"/>
      <w:sz w:val="24"/>
      <w:szCs w:val="24"/>
      <w:lang w:eastAsia="ja-JP"/>
    </w:rPr>
  </w:style>
  <w:style w:type="paragraph" w:styleId="Footer">
    <w:name w:val="footer"/>
    <w:basedOn w:val="Normal"/>
    <w:link w:val="FooterChar"/>
    <w:uiPriority w:val="99"/>
    <w:unhideWhenUsed/>
    <w:rsid w:val="0042704E"/>
    <w:pPr>
      <w:tabs>
        <w:tab w:val="center" w:pos="4513"/>
        <w:tab w:val="right" w:pos="9026"/>
      </w:tabs>
      <w:spacing w:after="0"/>
    </w:pPr>
  </w:style>
  <w:style w:type="character" w:customStyle="1" w:styleId="FooterChar">
    <w:name w:val="Footer Char"/>
    <w:basedOn w:val="DefaultParagraphFont"/>
    <w:link w:val="Footer"/>
    <w:uiPriority w:val="99"/>
    <w:rsid w:val="0042704E"/>
    <w:rPr>
      <w:rFonts w:ascii="Garamond" w:eastAsiaTheme="minorEastAsia" w:hAnsi="Garamond"/>
      <w:sz w:val="24"/>
      <w:szCs w:val="24"/>
      <w:lang w:eastAsia="ja-JP"/>
    </w:rPr>
  </w:style>
  <w:style w:type="paragraph" w:styleId="BodyText">
    <w:name w:val="Body Text"/>
    <w:basedOn w:val="Normal"/>
    <w:link w:val="BodyTextChar"/>
    <w:uiPriority w:val="99"/>
    <w:unhideWhenUsed/>
    <w:rsid w:val="0025170C"/>
  </w:style>
  <w:style w:type="character" w:customStyle="1" w:styleId="BodyTextChar">
    <w:name w:val="Body Text Char"/>
    <w:basedOn w:val="DefaultParagraphFont"/>
    <w:link w:val="BodyText"/>
    <w:uiPriority w:val="99"/>
    <w:rsid w:val="0025170C"/>
    <w:rPr>
      <w:rFonts w:ascii="Garamond" w:hAnsi="Garamond"/>
      <w:sz w:val="18"/>
    </w:rPr>
  </w:style>
  <w:style w:type="character" w:customStyle="1" w:styleId="tgc">
    <w:name w:val="_tgc"/>
    <w:basedOn w:val="DefaultParagraphFont"/>
    <w:rsid w:val="0042704E"/>
  </w:style>
  <w:style w:type="character" w:styleId="BookTitle">
    <w:name w:val="Book Title"/>
    <w:basedOn w:val="DefaultParagraphFont"/>
    <w:uiPriority w:val="33"/>
    <w:qFormat/>
    <w:rsid w:val="0042704E"/>
    <w:rPr>
      <w:b/>
      <w:bCs/>
      <w:i/>
      <w:iCs/>
      <w:spacing w:val="5"/>
    </w:rPr>
  </w:style>
  <w:style w:type="character" w:styleId="FootnoteReference">
    <w:name w:val="footnote reference"/>
    <w:basedOn w:val="DefaultParagraphFont"/>
    <w:uiPriority w:val="99"/>
    <w:unhideWhenUsed/>
    <w:rsid w:val="0042704E"/>
    <w:rPr>
      <w:vertAlign w:val="superscript"/>
    </w:rPr>
  </w:style>
  <w:style w:type="paragraph" w:styleId="FootnoteText">
    <w:name w:val="footnote text"/>
    <w:basedOn w:val="Normal"/>
    <w:link w:val="FootnoteTextChar"/>
    <w:uiPriority w:val="99"/>
    <w:unhideWhenUsed/>
    <w:rsid w:val="0042704E"/>
    <w:pPr>
      <w:spacing w:after="0"/>
      <w:jc w:val="left"/>
    </w:pPr>
    <w:rPr>
      <w:rFonts w:eastAsiaTheme="minorHAnsi"/>
      <w:sz w:val="20"/>
      <w:szCs w:val="20"/>
      <w:lang w:eastAsia="en-US"/>
    </w:rPr>
  </w:style>
  <w:style w:type="character" w:customStyle="1" w:styleId="FootnoteTextChar">
    <w:name w:val="Footnote Text Char"/>
    <w:basedOn w:val="DefaultParagraphFont"/>
    <w:link w:val="FootnoteText"/>
    <w:uiPriority w:val="99"/>
    <w:rsid w:val="0042704E"/>
    <w:rPr>
      <w:rFonts w:ascii="Garamond" w:hAnsi="Garamond"/>
      <w:sz w:val="20"/>
      <w:szCs w:val="20"/>
    </w:rPr>
  </w:style>
  <w:style w:type="table" w:customStyle="1" w:styleId="GridTable4-Accent41">
    <w:name w:val="Grid Table 4 - Accent 41"/>
    <w:basedOn w:val="TableNormal"/>
    <w:uiPriority w:val="49"/>
    <w:rsid w:val="0042704E"/>
    <w:pPr>
      <w:spacing w:after="0" w:line="240" w:lineRule="auto"/>
    </w:pPr>
    <w:rPr>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5Dark-Accent41">
    <w:name w:val="Grid Table 5 Dark - Accent 41"/>
    <w:basedOn w:val="TableNormal"/>
    <w:uiPriority w:val="50"/>
    <w:rsid w:val="0042704E"/>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customStyle="1" w:styleId="Heading4Char">
    <w:name w:val="Heading 4 Char"/>
    <w:basedOn w:val="DefaultParagraphFont"/>
    <w:link w:val="Heading4"/>
    <w:uiPriority w:val="9"/>
    <w:rsid w:val="0042704E"/>
    <w:rPr>
      <w:rFonts w:asciiTheme="majorHAnsi" w:eastAsiaTheme="majorEastAsia" w:hAnsiTheme="majorHAnsi" w:cstheme="majorBidi"/>
      <w:i/>
      <w:iCs/>
      <w:color w:val="2E74B5" w:themeColor="accent1" w:themeShade="BF"/>
      <w:sz w:val="24"/>
      <w:szCs w:val="24"/>
      <w:lang w:eastAsia="ja-JP"/>
    </w:rPr>
  </w:style>
  <w:style w:type="character" w:customStyle="1" w:styleId="Heading5Char">
    <w:name w:val="Heading 5 Char"/>
    <w:basedOn w:val="DefaultParagraphFont"/>
    <w:link w:val="Heading5"/>
    <w:uiPriority w:val="9"/>
    <w:rsid w:val="0042704E"/>
    <w:rPr>
      <w:rFonts w:asciiTheme="majorHAnsi" w:eastAsiaTheme="majorEastAsia" w:hAnsiTheme="majorHAnsi" w:cstheme="majorBidi"/>
      <w:color w:val="1F4D78" w:themeColor="accent1" w:themeShade="7F"/>
      <w:sz w:val="24"/>
      <w:szCs w:val="24"/>
      <w:lang w:eastAsia="ja-JP"/>
    </w:rPr>
  </w:style>
  <w:style w:type="character" w:styleId="Hyperlink">
    <w:name w:val="Hyperlink"/>
    <w:basedOn w:val="DefaultParagraphFont"/>
    <w:uiPriority w:val="99"/>
    <w:unhideWhenUsed/>
    <w:rsid w:val="0042704E"/>
    <w:rPr>
      <w:color w:val="0563C1" w:themeColor="hyperlink"/>
      <w:u w:val="single"/>
    </w:rPr>
  </w:style>
  <w:style w:type="character" w:styleId="IntenseReference">
    <w:name w:val="Intense Reference"/>
    <w:basedOn w:val="DefaultParagraphFont"/>
    <w:uiPriority w:val="32"/>
    <w:qFormat/>
    <w:rsid w:val="0042704E"/>
    <w:rPr>
      <w:b/>
      <w:bCs/>
      <w:smallCaps/>
      <w:color w:val="ED7D31" w:themeColor="accent2"/>
      <w:spacing w:val="5"/>
      <w:u w:val="single"/>
    </w:rPr>
  </w:style>
  <w:style w:type="paragraph" w:styleId="ListNumber">
    <w:name w:val="List Number"/>
    <w:basedOn w:val="Normal"/>
    <w:uiPriority w:val="99"/>
    <w:unhideWhenUsed/>
    <w:rsid w:val="0042704E"/>
    <w:pPr>
      <w:numPr>
        <w:numId w:val="19"/>
      </w:numPr>
      <w:contextualSpacing/>
    </w:pPr>
  </w:style>
  <w:style w:type="paragraph" w:styleId="NormalWeb">
    <w:name w:val="Normal (Web)"/>
    <w:basedOn w:val="Normal"/>
    <w:uiPriority w:val="99"/>
    <w:semiHidden/>
    <w:unhideWhenUsed/>
    <w:rsid w:val="0042704E"/>
    <w:pPr>
      <w:spacing w:before="100" w:beforeAutospacing="1" w:after="100" w:afterAutospacing="1"/>
      <w:jc w:val="left"/>
    </w:pPr>
    <w:rPr>
      <w:rFonts w:ascii="Times" w:eastAsiaTheme="minorHAnsi" w:hAnsi="Times" w:cs="Times New Roman"/>
      <w:sz w:val="20"/>
      <w:szCs w:val="20"/>
      <w:lang w:eastAsia="nl-NL"/>
    </w:rPr>
  </w:style>
  <w:style w:type="table" w:customStyle="1" w:styleId="PlainTable31">
    <w:name w:val="Plain Table 31"/>
    <w:basedOn w:val="TableNormal"/>
    <w:uiPriority w:val="43"/>
    <w:rsid w:val="0042704E"/>
    <w:pPr>
      <w:spacing w:after="0" w:line="240" w:lineRule="auto"/>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42704E"/>
    <w:pPr>
      <w:spacing w:after="0" w:line="240" w:lineRule="auto"/>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ubtitle">
    <w:name w:val="Subtitle"/>
    <w:basedOn w:val="Normal"/>
    <w:next w:val="Normal"/>
    <w:link w:val="SubtitleChar"/>
    <w:qFormat/>
    <w:rsid w:val="0042704E"/>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rsid w:val="0042704E"/>
    <w:rPr>
      <w:rFonts w:asciiTheme="majorHAnsi" w:eastAsiaTheme="majorEastAsia" w:hAnsiTheme="majorHAnsi" w:cstheme="majorBidi"/>
      <w:i/>
      <w:iCs/>
      <w:color w:val="5B9BD5" w:themeColor="accent1"/>
      <w:spacing w:val="15"/>
      <w:sz w:val="24"/>
      <w:szCs w:val="24"/>
      <w:lang w:eastAsia="ja-JP"/>
    </w:rPr>
  </w:style>
  <w:style w:type="character" w:styleId="SubtleReference">
    <w:name w:val="Subtle Reference"/>
    <w:basedOn w:val="DefaultParagraphFont"/>
    <w:uiPriority w:val="31"/>
    <w:qFormat/>
    <w:rsid w:val="0042704E"/>
    <w:rPr>
      <w:smallCaps/>
      <w:color w:val="ED7D31" w:themeColor="accent2"/>
      <w:u w:val="single"/>
    </w:rPr>
  </w:style>
  <w:style w:type="paragraph" w:styleId="Title">
    <w:name w:val="Title"/>
    <w:basedOn w:val="Normal"/>
    <w:next w:val="Normal"/>
    <w:link w:val="TitleChar"/>
    <w:uiPriority w:val="10"/>
    <w:qFormat/>
    <w:rsid w:val="0042704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704E"/>
    <w:rPr>
      <w:rFonts w:asciiTheme="majorHAnsi" w:eastAsiaTheme="majorEastAsia" w:hAnsiTheme="majorHAnsi" w:cstheme="majorBidi"/>
      <w:spacing w:val="-10"/>
      <w:kern w:val="28"/>
      <w:sz w:val="56"/>
      <w:szCs w:val="56"/>
      <w:lang w:eastAsia="ja-JP"/>
    </w:rPr>
  </w:style>
  <w:style w:type="paragraph" w:styleId="TOC1">
    <w:name w:val="toc 1"/>
    <w:basedOn w:val="Normal"/>
    <w:next w:val="Normal"/>
    <w:autoRedefine/>
    <w:uiPriority w:val="39"/>
    <w:unhideWhenUsed/>
    <w:rsid w:val="0042704E"/>
    <w:pPr>
      <w:tabs>
        <w:tab w:val="right" w:pos="9350"/>
      </w:tabs>
      <w:spacing w:before="120" w:after="0"/>
    </w:pPr>
    <w:rPr>
      <w:rFonts w:asciiTheme="minorHAnsi" w:hAnsiTheme="minorHAnsi"/>
      <w:b/>
      <w:bCs/>
      <w:sz w:val="20"/>
      <w:szCs w:val="20"/>
    </w:rPr>
  </w:style>
  <w:style w:type="paragraph" w:styleId="TOC2">
    <w:name w:val="toc 2"/>
    <w:basedOn w:val="Normal"/>
    <w:next w:val="Normal"/>
    <w:autoRedefine/>
    <w:uiPriority w:val="39"/>
    <w:unhideWhenUsed/>
    <w:rsid w:val="0042704E"/>
    <w:pPr>
      <w:spacing w:before="120" w:after="0"/>
      <w:ind w:left="238"/>
    </w:pPr>
    <w:rPr>
      <w:rFonts w:asciiTheme="minorHAnsi" w:hAnsiTheme="minorHAnsi"/>
      <w:i/>
      <w:iCs/>
      <w:sz w:val="20"/>
      <w:szCs w:val="20"/>
    </w:rPr>
  </w:style>
  <w:style w:type="paragraph" w:styleId="TOC3">
    <w:name w:val="toc 3"/>
    <w:basedOn w:val="Normal"/>
    <w:next w:val="Normal"/>
    <w:autoRedefine/>
    <w:uiPriority w:val="39"/>
    <w:unhideWhenUsed/>
    <w:rsid w:val="0042704E"/>
    <w:pPr>
      <w:tabs>
        <w:tab w:val="right" w:pos="9350"/>
      </w:tabs>
      <w:spacing w:after="0"/>
      <w:ind w:left="482"/>
    </w:pPr>
    <w:rPr>
      <w:rFonts w:asciiTheme="minorHAnsi" w:hAnsiTheme="minorHAnsi"/>
      <w:sz w:val="20"/>
      <w:szCs w:val="20"/>
    </w:rPr>
  </w:style>
  <w:style w:type="paragraph" w:styleId="TOC4">
    <w:name w:val="toc 4"/>
    <w:basedOn w:val="Normal"/>
    <w:next w:val="Normal"/>
    <w:autoRedefine/>
    <w:uiPriority w:val="39"/>
    <w:unhideWhenUsed/>
    <w:rsid w:val="0042704E"/>
    <w:pPr>
      <w:ind w:left="720"/>
    </w:pPr>
    <w:rPr>
      <w:rFonts w:asciiTheme="minorHAnsi" w:hAnsiTheme="minorHAnsi"/>
      <w:sz w:val="20"/>
      <w:szCs w:val="20"/>
    </w:rPr>
  </w:style>
  <w:style w:type="paragraph" w:styleId="TOC5">
    <w:name w:val="toc 5"/>
    <w:basedOn w:val="Normal"/>
    <w:next w:val="Normal"/>
    <w:autoRedefine/>
    <w:uiPriority w:val="39"/>
    <w:unhideWhenUsed/>
    <w:rsid w:val="0042704E"/>
    <w:pPr>
      <w:ind w:left="960"/>
    </w:pPr>
    <w:rPr>
      <w:rFonts w:asciiTheme="minorHAnsi" w:hAnsiTheme="minorHAnsi"/>
      <w:sz w:val="20"/>
      <w:szCs w:val="20"/>
    </w:rPr>
  </w:style>
  <w:style w:type="paragraph" w:styleId="TOC6">
    <w:name w:val="toc 6"/>
    <w:basedOn w:val="Normal"/>
    <w:next w:val="Normal"/>
    <w:autoRedefine/>
    <w:uiPriority w:val="39"/>
    <w:unhideWhenUsed/>
    <w:rsid w:val="0042704E"/>
    <w:pPr>
      <w:ind w:left="1200"/>
    </w:pPr>
    <w:rPr>
      <w:rFonts w:asciiTheme="minorHAnsi" w:hAnsiTheme="minorHAnsi"/>
      <w:sz w:val="20"/>
      <w:szCs w:val="20"/>
    </w:rPr>
  </w:style>
  <w:style w:type="paragraph" w:styleId="TOC7">
    <w:name w:val="toc 7"/>
    <w:basedOn w:val="Normal"/>
    <w:next w:val="Normal"/>
    <w:autoRedefine/>
    <w:uiPriority w:val="39"/>
    <w:unhideWhenUsed/>
    <w:rsid w:val="0042704E"/>
    <w:pPr>
      <w:ind w:left="1440"/>
    </w:pPr>
    <w:rPr>
      <w:rFonts w:asciiTheme="minorHAnsi" w:hAnsiTheme="minorHAnsi"/>
      <w:sz w:val="20"/>
      <w:szCs w:val="20"/>
    </w:rPr>
  </w:style>
  <w:style w:type="paragraph" w:styleId="TOC8">
    <w:name w:val="toc 8"/>
    <w:basedOn w:val="Normal"/>
    <w:next w:val="Normal"/>
    <w:autoRedefine/>
    <w:uiPriority w:val="39"/>
    <w:unhideWhenUsed/>
    <w:rsid w:val="0042704E"/>
    <w:pPr>
      <w:ind w:left="1680"/>
    </w:pPr>
    <w:rPr>
      <w:rFonts w:asciiTheme="minorHAnsi" w:hAnsiTheme="minorHAnsi"/>
      <w:sz w:val="20"/>
      <w:szCs w:val="20"/>
    </w:rPr>
  </w:style>
  <w:style w:type="paragraph" w:styleId="TOC9">
    <w:name w:val="toc 9"/>
    <w:basedOn w:val="Normal"/>
    <w:next w:val="Normal"/>
    <w:autoRedefine/>
    <w:uiPriority w:val="39"/>
    <w:unhideWhenUsed/>
    <w:rsid w:val="0042704E"/>
    <w:pPr>
      <w:ind w:left="1920"/>
    </w:pPr>
    <w:rPr>
      <w:rFonts w:asciiTheme="minorHAnsi" w:hAnsiTheme="minorHAnsi"/>
      <w:sz w:val="20"/>
      <w:szCs w:val="20"/>
    </w:rPr>
  </w:style>
  <w:style w:type="paragraph" w:styleId="TOCHeading">
    <w:name w:val="TOC Heading"/>
    <w:basedOn w:val="Heading1"/>
    <w:next w:val="Normal"/>
    <w:uiPriority w:val="39"/>
    <w:unhideWhenUsed/>
    <w:qFormat/>
    <w:rsid w:val="0042704E"/>
    <w:pPr>
      <w:spacing w:before="240" w:line="259" w:lineRule="auto"/>
      <w:outlineLvl w:val="9"/>
    </w:pPr>
    <w:rPr>
      <w:b w:val="0"/>
      <w:bCs w:val="0"/>
      <w:color w:val="2E74B5" w:themeColor="accent1" w:themeShade="BF"/>
      <w:lang w:val="en-US" w:eastAsia="en-US"/>
    </w:rPr>
  </w:style>
  <w:style w:type="paragraph" w:customStyle="1" w:styleId="Tabel">
    <w:name w:val="Tabel"/>
    <w:basedOn w:val="Normal"/>
    <w:rsid w:val="00FE6B26"/>
    <w:pPr>
      <w:jc w:val="left"/>
    </w:pPr>
    <w:rPr>
      <w:sz w:val="18"/>
    </w:rPr>
  </w:style>
  <w:style w:type="paragraph" w:customStyle="1" w:styleId="Tabelkop">
    <w:name w:val="Tabel kop"/>
    <w:basedOn w:val="Tabel"/>
    <w:rsid w:val="00FE6B2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13979">
      <w:bodyDiv w:val="1"/>
      <w:marLeft w:val="0"/>
      <w:marRight w:val="0"/>
      <w:marTop w:val="0"/>
      <w:marBottom w:val="0"/>
      <w:divBdr>
        <w:top w:val="none" w:sz="0" w:space="0" w:color="auto"/>
        <w:left w:val="none" w:sz="0" w:space="0" w:color="auto"/>
        <w:bottom w:val="none" w:sz="0" w:space="0" w:color="auto"/>
        <w:right w:val="none" w:sz="0" w:space="0" w:color="auto"/>
      </w:divBdr>
    </w:div>
    <w:div w:id="545602222">
      <w:bodyDiv w:val="1"/>
      <w:marLeft w:val="0"/>
      <w:marRight w:val="0"/>
      <w:marTop w:val="0"/>
      <w:marBottom w:val="0"/>
      <w:divBdr>
        <w:top w:val="none" w:sz="0" w:space="0" w:color="auto"/>
        <w:left w:val="none" w:sz="0" w:space="0" w:color="auto"/>
        <w:bottom w:val="none" w:sz="0" w:space="0" w:color="auto"/>
        <w:right w:val="none" w:sz="0" w:space="0" w:color="auto"/>
      </w:divBdr>
    </w:div>
    <w:div w:id="996542898">
      <w:bodyDiv w:val="1"/>
      <w:marLeft w:val="0"/>
      <w:marRight w:val="0"/>
      <w:marTop w:val="0"/>
      <w:marBottom w:val="0"/>
      <w:divBdr>
        <w:top w:val="none" w:sz="0" w:space="0" w:color="auto"/>
        <w:left w:val="none" w:sz="0" w:space="0" w:color="auto"/>
        <w:bottom w:val="none" w:sz="0" w:space="0" w:color="auto"/>
        <w:right w:val="none" w:sz="0" w:space="0" w:color="auto"/>
      </w:divBdr>
      <w:divsChild>
        <w:div w:id="828642206">
          <w:marLeft w:val="547"/>
          <w:marRight w:val="0"/>
          <w:marTop w:val="96"/>
          <w:marBottom w:val="0"/>
          <w:divBdr>
            <w:top w:val="none" w:sz="0" w:space="0" w:color="auto"/>
            <w:left w:val="none" w:sz="0" w:space="0" w:color="auto"/>
            <w:bottom w:val="none" w:sz="0" w:space="0" w:color="auto"/>
            <w:right w:val="none" w:sz="0" w:space="0" w:color="auto"/>
          </w:divBdr>
        </w:div>
        <w:div w:id="676923048">
          <w:marLeft w:val="547"/>
          <w:marRight w:val="0"/>
          <w:marTop w:val="96"/>
          <w:marBottom w:val="0"/>
          <w:divBdr>
            <w:top w:val="none" w:sz="0" w:space="0" w:color="auto"/>
            <w:left w:val="none" w:sz="0" w:space="0" w:color="auto"/>
            <w:bottom w:val="none" w:sz="0" w:space="0" w:color="auto"/>
            <w:right w:val="none" w:sz="0" w:space="0" w:color="auto"/>
          </w:divBdr>
        </w:div>
        <w:div w:id="1900706122">
          <w:marLeft w:val="547"/>
          <w:marRight w:val="0"/>
          <w:marTop w:val="96"/>
          <w:marBottom w:val="0"/>
          <w:divBdr>
            <w:top w:val="none" w:sz="0" w:space="0" w:color="auto"/>
            <w:left w:val="none" w:sz="0" w:space="0" w:color="auto"/>
            <w:bottom w:val="none" w:sz="0" w:space="0" w:color="auto"/>
            <w:right w:val="none" w:sz="0" w:space="0" w:color="auto"/>
          </w:divBdr>
        </w:div>
      </w:divsChild>
    </w:div>
    <w:div w:id="1594821200">
      <w:bodyDiv w:val="1"/>
      <w:marLeft w:val="0"/>
      <w:marRight w:val="0"/>
      <w:marTop w:val="0"/>
      <w:marBottom w:val="0"/>
      <w:divBdr>
        <w:top w:val="none" w:sz="0" w:space="0" w:color="auto"/>
        <w:left w:val="none" w:sz="0" w:space="0" w:color="auto"/>
        <w:bottom w:val="none" w:sz="0" w:space="0" w:color="auto"/>
        <w:right w:val="none" w:sz="0" w:space="0" w:color="auto"/>
      </w:divBdr>
    </w:div>
    <w:div w:id="1678268091">
      <w:bodyDiv w:val="1"/>
      <w:marLeft w:val="0"/>
      <w:marRight w:val="0"/>
      <w:marTop w:val="0"/>
      <w:marBottom w:val="0"/>
      <w:divBdr>
        <w:top w:val="none" w:sz="0" w:space="0" w:color="auto"/>
        <w:left w:val="none" w:sz="0" w:space="0" w:color="auto"/>
        <w:bottom w:val="none" w:sz="0" w:space="0" w:color="auto"/>
        <w:right w:val="none" w:sz="0" w:space="0" w:color="auto"/>
      </w:divBdr>
      <w:divsChild>
        <w:div w:id="538051440">
          <w:marLeft w:val="547"/>
          <w:marRight w:val="0"/>
          <w:marTop w:val="96"/>
          <w:marBottom w:val="0"/>
          <w:divBdr>
            <w:top w:val="none" w:sz="0" w:space="0" w:color="auto"/>
            <w:left w:val="none" w:sz="0" w:space="0" w:color="auto"/>
            <w:bottom w:val="none" w:sz="0" w:space="0" w:color="auto"/>
            <w:right w:val="none" w:sz="0" w:space="0" w:color="auto"/>
          </w:divBdr>
        </w:div>
        <w:div w:id="1630166445">
          <w:marLeft w:val="547"/>
          <w:marRight w:val="0"/>
          <w:marTop w:val="96"/>
          <w:marBottom w:val="0"/>
          <w:divBdr>
            <w:top w:val="none" w:sz="0" w:space="0" w:color="auto"/>
            <w:left w:val="none" w:sz="0" w:space="0" w:color="auto"/>
            <w:bottom w:val="none" w:sz="0" w:space="0" w:color="auto"/>
            <w:right w:val="none" w:sz="0" w:space="0" w:color="auto"/>
          </w:divBdr>
        </w:div>
        <w:div w:id="13271257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D0A8F-CDF7-4B14-AA6A-A1688AE55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475</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Daan Andriessen</dc:creator>
  <cp:keywords/>
  <dc:description/>
  <cp:lastModifiedBy>Daan Andriessen</cp:lastModifiedBy>
  <cp:revision>6</cp:revision>
  <dcterms:created xsi:type="dcterms:W3CDTF">2018-01-04T12:32:00Z</dcterms:created>
  <dcterms:modified xsi:type="dcterms:W3CDTF">2018-01-04T12:46:00Z</dcterms:modified>
</cp:coreProperties>
</file>